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FD25" w14:textId="77777777" w:rsidR="00896A02" w:rsidRDefault="00896A02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</w:p>
    <w:p w14:paraId="4E22BFA5" w14:textId="77777777" w:rsidR="00793B96" w:rsidRDefault="00896A02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  <w:r w:rsidRPr="00D6751A">
        <w:rPr>
          <w:rFonts w:ascii="Arial" w:hAnsi="Arial" w:cs="Arial"/>
          <w:b/>
          <w:sz w:val="22"/>
          <w:szCs w:val="22"/>
          <w:lang w:val="en-GB"/>
        </w:rPr>
        <w:t>MEDICINES SHORTAGE FORM</w:t>
      </w:r>
      <w:r w:rsidR="00793B9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14039A9" w14:textId="77777777" w:rsidR="00B90A6D" w:rsidRPr="00D6751A" w:rsidRDefault="00B90A6D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933"/>
      </w:tblGrid>
      <w:tr w:rsidR="00793B96" w:rsidRPr="007875B2" w14:paraId="06D62ABD" w14:textId="77777777" w:rsidTr="00B90A6D">
        <w:tc>
          <w:tcPr>
            <w:tcW w:w="1312" w:type="dxa"/>
            <w:shd w:val="clear" w:color="auto" w:fill="D9D9D9"/>
          </w:tcPr>
          <w:p w14:paraId="071BBB1E" w14:textId="14030887" w:rsidR="00B90A6D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Pharmacy </w:t>
            </w:r>
            <w:r w:rsidR="00B90A6D">
              <w:rPr>
                <w:rFonts w:ascii="Arial" w:hAnsi="Arial" w:cs="Arial"/>
                <w:sz w:val="22"/>
                <w:szCs w:val="22"/>
                <w:lang w:val="en-GB"/>
              </w:rPr>
              <w:t>stamp/label.</w:t>
            </w:r>
          </w:p>
          <w:p w14:paraId="3CB7FED2" w14:textId="461BCDD3" w:rsidR="00793B96" w:rsidRPr="007875B2" w:rsidRDefault="00B90A6D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>ame of community pharmacist</w:t>
            </w:r>
          </w:p>
        </w:tc>
        <w:tc>
          <w:tcPr>
            <w:tcW w:w="3933" w:type="dxa"/>
            <w:shd w:val="clear" w:color="auto" w:fill="auto"/>
          </w:tcPr>
          <w:p w14:paraId="79B7A370" w14:textId="77777777" w:rsidR="00793B96" w:rsidRPr="007875B2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060823" w14:textId="77777777" w:rsidR="00793B96" w:rsidRPr="007875B2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72D15A" w14:textId="77777777" w:rsidR="00793B96" w:rsidRPr="007875B2" w:rsidRDefault="00793B96" w:rsidP="007B51B3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-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72"/>
      </w:tblGrid>
      <w:tr w:rsidR="00793B96" w:rsidRPr="007875B2" w14:paraId="00C2A8B0" w14:textId="77777777" w:rsidTr="00793B96">
        <w:tc>
          <w:tcPr>
            <w:tcW w:w="1129" w:type="dxa"/>
            <w:shd w:val="clear" w:color="auto" w:fill="D9D9D9"/>
          </w:tcPr>
          <w:p w14:paraId="5815C694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14:paraId="56700CAE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A36526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2" w:type="dxa"/>
            <w:shd w:val="clear" w:color="auto" w:fill="auto"/>
          </w:tcPr>
          <w:p w14:paraId="4E6C38E6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CF9E15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F04CE4" w14:textId="77777777" w:rsidR="00793B96" w:rsidRPr="007875B2" w:rsidRDefault="00793B96" w:rsidP="00793B96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F7E254F" w14:textId="6EABC147" w:rsidR="00896A02" w:rsidRPr="00D6751A" w:rsidRDefault="00896A02" w:rsidP="00896A02">
      <w:pPr>
        <w:ind w:right="20"/>
        <w:rPr>
          <w:rFonts w:ascii="Arial" w:hAnsi="Arial" w:cs="Arial"/>
          <w:b/>
          <w:sz w:val="22"/>
          <w:szCs w:val="22"/>
          <w:lang w:val="en-GB"/>
        </w:rPr>
      </w:pPr>
    </w:p>
    <w:p w14:paraId="256A3A7E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2B3BCB5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6A02" w:rsidRPr="007875B2" w14:paraId="182C83CF" w14:textId="77777777" w:rsidTr="00B113EB">
        <w:tc>
          <w:tcPr>
            <w:tcW w:w="2547" w:type="dxa"/>
            <w:shd w:val="clear" w:color="auto" w:fill="D9D9D9"/>
          </w:tcPr>
          <w:p w14:paraId="645B1FA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Name of prescriber</w:t>
            </w:r>
          </w:p>
          <w:p w14:paraId="16DB2B5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1A1C8A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11C5D0F9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EE973A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25BFEFD9" w14:textId="77777777" w:rsidTr="00B113EB">
        <w:tc>
          <w:tcPr>
            <w:tcW w:w="2547" w:type="dxa"/>
            <w:shd w:val="clear" w:color="auto" w:fill="D9D9D9"/>
          </w:tcPr>
          <w:p w14:paraId="7EC959D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Name of practice</w:t>
            </w:r>
          </w:p>
          <w:p w14:paraId="0D895FEF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3215FC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1E824D4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DC33E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F6123E2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5CAA7CF3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We are currently unable to supply the following medication for your patient named below.</w:t>
      </w:r>
    </w:p>
    <w:p w14:paraId="13886D0B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6A02" w:rsidRPr="007875B2" w14:paraId="63ADB0E3" w14:textId="77777777" w:rsidTr="00B113EB">
        <w:tc>
          <w:tcPr>
            <w:tcW w:w="2547" w:type="dxa"/>
            <w:shd w:val="clear" w:color="auto" w:fill="D9D9D9"/>
          </w:tcPr>
          <w:p w14:paraId="73CBEEA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Patient name</w:t>
            </w:r>
          </w:p>
          <w:p w14:paraId="718F4439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392A8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4C216591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42546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2A0308EF" w14:textId="77777777" w:rsidTr="00B113EB">
        <w:tc>
          <w:tcPr>
            <w:tcW w:w="2547" w:type="dxa"/>
            <w:shd w:val="clear" w:color="auto" w:fill="D9D9D9"/>
          </w:tcPr>
          <w:p w14:paraId="1967E5C2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Patient DOB</w:t>
            </w:r>
          </w:p>
          <w:p w14:paraId="41E60F8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EE95E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28F9429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7C70DF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3C6F7DD6" w14:textId="77777777" w:rsidTr="00B113EB">
        <w:tc>
          <w:tcPr>
            <w:tcW w:w="2547" w:type="dxa"/>
            <w:shd w:val="clear" w:color="auto" w:fill="D9D9D9"/>
          </w:tcPr>
          <w:p w14:paraId="517A7E4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Usual prescription</w:t>
            </w:r>
          </w:p>
          <w:p w14:paraId="634B789B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5EB41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092FB1C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C39D20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40B39DA0" w14:textId="77777777" w:rsidTr="00B113EB">
        <w:tc>
          <w:tcPr>
            <w:tcW w:w="2547" w:type="dxa"/>
            <w:shd w:val="clear" w:color="auto" w:fill="D9D9D9"/>
          </w:tcPr>
          <w:p w14:paraId="1C3B50D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Current supply issue</w:t>
            </w:r>
          </w:p>
          <w:p w14:paraId="2A98F04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464854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4B51A05F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823EE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96A02" w:rsidRPr="007875B2" w14:paraId="3EA8B3DC" w14:textId="77777777" w:rsidTr="00B113EB">
        <w:tc>
          <w:tcPr>
            <w:tcW w:w="2547" w:type="dxa"/>
            <w:shd w:val="clear" w:color="auto" w:fill="D9D9D9"/>
          </w:tcPr>
          <w:p w14:paraId="45B2D313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Expected duration of supply problem</w:t>
            </w:r>
          </w:p>
          <w:p w14:paraId="78585278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0CC3D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6F8829BB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B5E896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908D1F1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126AEE49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 xml:space="preserve">Please could you issue a prescription for the item below, which I would consider to be a suitable </w:t>
      </w:r>
      <w:proofErr w:type="gramStart"/>
      <w:r w:rsidRPr="00D6751A">
        <w:rPr>
          <w:rFonts w:ascii="Arial" w:hAnsi="Arial" w:cs="Arial"/>
          <w:sz w:val="22"/>
          <w:szCs w:val="22"/>
          <w:lang w:val="en-GB"/>
        </w:rPr>
        <w:t>alternative.</w:t>
      </w:r>
      <w:proofErr w:type="gramEnd"/>
      <w:r w:rsidRPr="00D6751A">
        <w:rPr>
          <w:rFonts w:ascii="Arial" w:hAnsi="Arial" w:cs="Arial"/>
          <w:sz w:val="22"/>
          <w:szCs w:val="22"/>
          <w:lang w:val="en-GB"/>
        </w:rPr>
        <w:t xml:space="preserve"> Please prescribe for 28 days to reduce medicines wastage.</w:t>
      </w:r>
    </w:p>
    <w:p w14:paraId="2B4410EE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6A02" w:rsidRPr="007875B2" w14:paraId="46A344A1" w14:textId="77777777" w:rsidTr="00B113EB">
        <w:tc>
          <w:tcPr>
            <w:tcW w:w="2547" w:type="dxa"/>
            <w:shd w:val="clear" w:color="auto" w:fill="D9D9D9"/>
          </w:tcPr>
          <w:p w14:paraId="6D4A4CF4" w14:textId="5EB05D7C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5B2">
              <w:rPr>
                <w:rFonts w:ascii="Arial" w:hAnsi="Arial" w:cs="Arial"/>
                <w:sz w:val="22"/>
                <w:szCs w:val="22"/>
                <w:lang w:val="en-GB"/>
              </w:rPr>
              <w:t>Suitable alternative</w:t>
            </w:r>
            <w:r w:rsidR="00356C7F">
              <w:rPr>
                <w:rFonts w:ascii="Arial" w:hAnsi="Arial" w:cs="Arial"/>
                <w:sz w:val="22"/>
                <w:szCs w:val="22"/>
                <w:lang w:val="en-GB"/>
              </w:rPr>
              <w:t xml:space="preserve"> available</w:t>
            </w:r>
          </w:p>
          <w:p w14:paraId="56772C51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EC0D0C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BD553B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207BAA67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44EF75" w14:textId="77777777" w:rsidR="00896A02" w:rsidRPr="007875B2" w:rsidRDefault="00896A02" w:rsidP="00F80268">
            <w:pPr>
              <w:ind w:right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08CA843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F1FC8AA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We will speak to the patient to ensure they understand the change in medication and the reason for the change.</w:t>
      </w:r>
    </w:p>
    <w:p w14:paraId="7161EFAF" w14:textId="77777777" w:rsidR="00896A02" w:rsidRPr="00D6751A" w:rsidRDefault="00896A02" w:rsidP="00896A02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B9CCBF6" w14:textId="330CFAEC" w:rsidR="00E12588" w:rsidRPr="00B90A6D" w:rsidRDefault="00896A02" w:rsidP="00B90A6D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D6751A">
        <w:rPr>
          <w:rFonts w:ascii="Arial" w:hAnsi="Arial" w:cs="Arial"/>
          <w:sz w:val="22"/>
          <w:szCs w:val="22"/>
          <w:lang w:val="en-GB"/>
        </w:rPr>
        <w:t>Thank you for your help.</w:t>
      </w:r>
    </w:p>
    <w:sectPr w:rsidR="00E12588" w:rsidRPr="00B90A6D" w:rsidSect="00B72514">
      <w:headerReference w:type="default" r:id="rId7"/>
      <w:pgSz w:w="12240" w:h="15840"/>
      <w:pgMar w:top="1134" w:right="1418" w:bottom="113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1C85A" w14:textId="77777777" w:rsidR="00896A02" w:rsidRDefault="00896A02" w:rsidP="00896A02">
      <w:r>
        <w:separator/>
      </w:r>
    </w:p>
  </w:endnote>
  <w:endnote w:type="continuationSeparator" w:id="0">
    <w:p w14:paraId="5FE0CB6D" w14:textId="77777777" w:rsidR="00896A02" w:rsidRDefault="00896A02" w:rsidP="0089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04D1B" w14:textId="77777777" w:rsidR="00896A02" w:rsidRDefault="00896A02" w:rsidP="00896A02">
      <w:r>
        <w:separator/>
      </w:r>
    </w:p>
  </w:footnote>
  <w:footnote w:type="continuationSeparator" w:id="0">
    <w:p w14:paraId="0341A6A7" w14:textId="77777777" w:rsidR="00896A02" w:rsidRDefault="00896A02" w:rsidP="0089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9C8" w14:textId="046E5693" w:rsidR="00C836B4" w:rsidRPr="00C836B4" w:rsidRDefault="00C836B4" w:rsidP="00C836B4">
    <w:pPr>
      <w:rPr>
        <w:sz w:val="18"/>
        <w:szCs w:val="18"/>
        <w:lang w:val="en-GB"/>
      </w:rPr>
    </w:pPr>
    <w:r w:rsidRPr="00C836B4">
      <w:rPr>
        <w:noProof/>
        <w:lang w:val="en-GB" w:eastAsia="en-GB"/>
      </w:rPr>
      <w:drawing>
        <wp:inline distT="0" distB="0" distL="0" distR="0" wp14:anchorId="36DC5927" wp14:editId="6BD299D9">
          <wp:extent cx="1714500" cy="6549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992" cy="657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</w:t>
    </w:r>
    <w:r>
      <w:rPr>
        <w:noProof/>
        <w:lang w:val="en-GB" w:eastAsia="en-GB"/>
      </w:rPr>
      <w:drawing>
        <wp:inline distT="0" distB="0" distL="0" distR="0" wp14:anchorId="6C427829" wp14:editId="62D677F2">
          <wp:extent cx="2864874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7496" t="64934" r="21682" b="8696"/>
                  <a:stretch/>
                </pic:blipFill>
                <pic:spPr bwMode="auto">
                  <a:xfrm>
                    <a:off x="0" y="0"/>
                    <a:ext cx="2876869" cy="602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B031B1" w14:textId="6704D898" w:rsidR="00896A02" w:rsidRDefault="00896A02" w:rsidP="00650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2"/>
    <w:rsid w:val="00023979"/>
    <w:rsid w:val="00356C7F"/>
    <w:rsid w:val="00650FE1"/>
    <w:rsid w:val="006C6689"/>
    <w:rsid w:val="00793B96"/>
    <w:rsid w:val="00896A02"/>
    <w:rsid w:val="00B113EB"/>
    <w:rsid w:val="00B90A6D"/>
    <w:rsid w:val="00C836B4"/>
    <w:rsid w:val="00E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13622"/>
  <w15:chartTrackingRefBased/>
  <w15:docId w15:val="{45B8A276-91F8-4A91-9D53-6AACF98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1769-78F4-4B90-B9F7-DF9CE46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Cruickshank</dc:creator>
  <cp:keywords/>
  <dc:description/>
  <cp:lastModifiedBy>Helen Musson</cp:lastModifiedBy>
  <cp:revision>6</cp:revision>
  <cp:lastPrinted>2019-08-20T15:04:00Z</cp:lastPrinted>
  <dcterms:created xsi:type="dcterms:W3CDTF">2019-08-20T14:10:00Z</dcterms:created>
  <dcterms:modified xsi:type="dcterms:W3CDTF">2019-09-06T12:14:00Z</dcterms:modified>
</cp:coreProperties>
</file>