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63" w:rsidRDefault="000E742D" w:rsidP="00D4793E">
      <w:pPr>
        <w:pBdr>
          <w:right w:val="single" w:sz="4" w:space="4" w:color="auto"/>
        </w:pBdr>
        <w:jc w:val="right"/>
      </w:pPr>
      <w:r>
        <w:rPr>
          <w:noProof/>
        </w:rPr>
        <w:drawing>
          <wp:anchor distT="0" distB="0" distL="114300" distR="114300" simplePos="0" relativeHeight="251649536" behindDoc="1" locked="0" layoutInCell="1" allowOverlap="1" wp14:anchorId="5C76395F" wp14:editId="3E83E99F">
            <wp:simplePos x="0" y="0"/>
            <wp:positionH relativeFrom="column">
              <wp:posOffset>4794885</wp:posOffset>
            </wp:positionH>
            <wp:positionV relativeFrom="paragraph">
              <wp:posOffset>-432435</wp:posOffset>
            </wp:positionV>
            <wp:extent cx="1130935" cy="702310"/>
            <wp:effectExtent l="0" t="0" r="0" b="2540"/>
            <wp:wrapTight wrapText="bothSides">
              <wp:wrapPolygon edited="0">
                <wp:start x="0" y="0"/>
                <wp:lineTo x="0" y="21092"/>
                <wp:lineTo x="21103" y="21092"/>
                <wp:lineTo x="21103" y="0"/>
                <wp:lineTo x="0" y="0"/>
              </wp:wrapPolygon>
            </wp:wrapTight>
            <wp:docPr id="7" name="Picture 7"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DA4" w:rsidRDefault="00E61DA4" w:rsidP="000655BB">
      <w:pPr>
        <w:rPr>
          <w:rFonts w:ascii="Arial" w:hAnsi="Arial" w:cs="Arial"/>
          <w:szCs w:val="24"/>
        </w:rPr>
      </w:pPr>
    </w:p>
    <w:p w:rsidR="00E61DA4" w:rsidRDefault="00D35FD9" w:rsidP="000655BB">
      <w:pPr>
        <w:rPr>
          <w:rFonts w:ascii="Arial" w:hAnsi="Arial" w:cs="Arial"/>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357.3pt;margin-top:95.6pt;width:110.1pt;height:63pt;z-index:251651584;mso-position-horizontal-relative:text;mso-position-vertical-relative:text" strokecolor="white">
            <v:shadow color="#868686"/>
            <v:textpath style="font-family:&quot;Arial&quot;;font-size:12pt;v-text-kern:t" trim="t" fitpath="t" string="Issue No.6&#10;Autumn&#10;31 October 2014"/>
            <w10:wrap type="square"/>
          </v:shape>
        </w:pict>
      </w:r>
      <w:r w:rsidR="000E742D">
        <w:rPr>
          <w:rFonts w:ascii="Arial" w:hAnsi="Arial" w:cs="Arial"/>
          <w:noProof/>
          <w:szCs w:val="24"/>
        </w:rPr>
        <w:drawing>
          <wp:anchor distT="0" distB="0" distL="114300" distR="114300" simplePos="0" relativeHeight="251650560" behindDoc="0" locked="0" layoutInCell="1" allowOverlap="1" wp14:anchorId="4E711892" wp14:editId="63C87CEB">
            <wp:simplePos x="0" y="0"/>
            <wp:positionH relativeFrom="column">
              <wp:posOffset>4191000</wp:posOffset>
            </wp:positionH>
            <wp:positionV relativeFrom="paragraph">
              <wp:posOffset>1071245</wp:posOffset>
            </wp:positionV>
            <wp:extent cx="2057400" cy="1047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10471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4"/>
        </w:rPr>
      </w:r>
      <w:r>
        <w:rPr>
          <w:rFonts w:ascii="Arial" w:hAnsi="Arial" w:cs="Arial"/>
          <w:szCs w:val="24"/>
        </w:rPr>
        <w:pict>
          <v:group id="_x0000_s1026" editas="canvas" style="width:531.25pt;height:138.1pt;mso-position-horizontal-relative:char;mso-position-vertical-relative:line" coordsize="10625,27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25;height:2762" o:preferrelative="f">
              <v:fill o:detectmouseclick="t"/>
              <v:path o:extrusionok="t" o:connecttype="none"/>
              <o:lock v:ext="edit" text="t"/>
            </v:shape>
            <v:shape id="_x0000_s1028" type="#_x0000_t75" style="position:absolute;width:9588;height:1998" stroked="t" strokecolor="#f2f2f2">
              <v:imagedata r:id="rId11" o:title=""/>
            </v:shape>
            <v:shape id="_x0000_s1029" type="#_x0000_t136" style="position:absolute;left:470;top:330;width:8745;height:656" strokecolor="white">
              <v:shadow color="#868686"/>
              <v:textpath style="font-family:&quot;Arial&quot;;v-text-kern:t" trim="t" fitpath="t" string="Community Pharmacy Bulletin"/>
            </v:shape>
            <v:shape id="_x0000_s1030" type="#_x0000_t136" style="position:absolute;left:620;top:1368;width:5533;height:604" o:allowoverlap="f" strokecolor="white">
              <v:shadow color="#868686"/>
              <v:textpath style="font-family:&quot;Arial&quot;;font-size:28pt;v-text-kern:t" trim="t" fitpath="t" string="News and Updates from your Area Team"/>
              <o:lock v:ext="edit" aspectratio="t"/>
            </v:shape>
            <w10:wrap type="none"/>
            <w10:anchorlock/>
          </v:group>
        </w:pict>
      </w:r>
    </w:p>
    <w:p w:rsidR="000A3850" w:rsidRDefault="001A4BAA" w:rsidP="00A82BA1">
      <w:pPr>
        <w:rPr>
          <w:rFonts w:ascii="Arial" w:hAnsi="Arial" w:cs="Arial"/>
          <w:szCs w:val="24"/>
        </w:rPr>
      </w:pPr>
      <w:r>
        <w:rPr>
          <w:rFonts w:ascii="Arial" w:hAnsi="Arial" w:cs="Arial"/>
          <w:noProof/>
          <w:szCs w:val="24"/>
        </w:rPr>
        <w:drawing>
          <wp:inline distT="0" distB="0" distL="0" distR="0" wp14:anchorId="1D6D2215" wp14:editId="7EC149E1">
            <wp:extent cx="4191000" cy="1819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rling-autumn-leaves-423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10681" cy="1827818"/>
                    </a:xfrm>
                    <a:prstGeom prst="rect">
                      <a:avLst/>
                    </a:prstGeom>
                  </pic:spPr>
                </pic:pic>
              </a:graphicData>
            </a:graphic>
          </wp:inline>
        </w:drawing>
      </w:r>
    </w:p>
    <w:p w:rsidR="000A3850" w:rsidRDefault="000A3850" w:rsidP="00A82BA1">
      <w:pPr>
        <w:rPr>
          <w:rFonts w:ascii="Arial" w:hAnsi="Arial" w:cs="Arial"/>
          <w:szCs w:val="24"/>
        </w:rPr>
      </w:pPr>
    </w:p>
    <w:p w:rsidR="00A82BA1" w:rsidRDefault="00887F42" w:rsidP="00A82BA1">
      <w:pPr>
        <w:rPr>
          <w:rFonts w:ascii="Arial" w:hAnsi="Arial" w:cs="Arial"/>
          <w:szCs w:val="24"/>
        </w:rPr>
      </w:pPr>
      <w:r>
        <w:rPr>
          <w:rFonts w:ascii="Arial" w:hAnsi="Arial" w:cs="Arial"/>
          <w:szCs w:val="24"/>
        </w:rPr>
        <w:t>T</w:t>
      </w:r>
      <w:r w:rsidR="00A82BA1" w:rsidRPr="00EE6200">
        <w:rPr>
          <w:rFonts w:ascii="Arial" w:hAnsi="Arial" w:cs="Arial"/>
          <w:szCs w:val="24"/>
        </w:rPr>
        <w:t>his bulletin contains information about the following topics:</w: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F70C1F" w:rsidRPr="00EE6200" w:rsidRDefault="00BA73DA" w:rsidP="00A82BA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F114EF">
        <w:rPr>
          <w:rFonts w:ascii="Arial" w:hAnsi="Arial" w:cs="Arial"/>
          <w:szCs w:val="24"/>
        </w:rPr>
        <w:tab/>
      </w:r>
      <w:r>
        <w:rPr>
          <w:rFonts w:ascii="Arial" w:hAnsi="Arial" w:cs="Arial"/>
          <w:szCs w:val="24"/>
        </w:rPr>
        <w:t>Page</w:t>
      </w:r>
    </w:p>
    <w:p w:rsidR="00A82BA1" w:rsidRDefault="00A82BA1" w:rsidP="00A82BA1">
      <w:pPr>
        <w:rPr>
          <w:rFonts w:ascii="Arial" w:hAnsi="Arial" w:cs="Arial"/>
          <w:szCs w:val="24"/>
        </w:rPr>
      </w:pPr>
    </w:p>
    <w:p w:rsidR="00D161FC" w:rsidRDefault="00DE34BE" w:rsidP="0074249D">
      <w:pPr>
        <w:pStyle w:val="ListParagraph"/>
        <w:numPr>
          <w:ilvl w:val="0"/>
          <w:numId w:val="4"/>
        </w:numPr>
        <w:rPr>
          <w:rFonts w:ascii="Arial" w:hAnsi="Arial" w:cs="Arial"/>
          <w:szCs w:val="24"/>
        </w:rPr>
      </w:pPr>
      <w:r>
        <w:rPr>
          <w:rFonts w:ascii="Arial" w:hAnsi="Arial" w:cs="Arial"/>
          <w:szCs w:val="24"/>
        </w:rPr>
        <w:t xml:space="preserve"> </w:t>
      </w:r>
      <w:r w:rsidR="00F114EF">
        <w:rPr>
          <w:rFonts w:ascii="Arial" w:hAnsi="Arial" w:cs="Arial"/>
          <w:szCs w:val="24"/>
        </w:rPr>
        <w:t xml:space="preserve">Changes </w:t>
      </w:r>
      <w:r w:rsidR="002638EE">
        <w:rPr>
          <w:rFonts w:ascii="Arial" w:hAnsi="Arial" w:cs="Arial"/>
          <w:szCs w:val="24"/>
        </w:rPr>
        <w:t>to the Pharmacy C</w:t>
      </w:r>
      <w:r w:rsidR="00F114EF">
        <w:rPr>
          <w:rFonts w:ascii="Arial" w:hAnsi="Arial" w:cs="Arial"/>
          <w:szCs w:val="24"/>
        </w:rPr>
        <w:t>ontract</w:t>
      </w:r>
      <w:r w:rsidR="002638EE">
        <w:rPr>
          <w:rFonts w:ascii="Arial" w:hAnsi="Arial" w:cs="Arial"/>
          <w:szCs w:val="24"/>
        </w:rPr>
        <w:t>ual Requirements 2014/15</w:t>
      </w:r>
      <w:r w:rsidR="00D02751">
        <w:rPr>
          <w:rFonts w:ascii="Arial" w:hAnsi="Arial" w:cs="Arial"/>
          <w:szCs w:val="24"/>
        </w:rPr>
        <w:t xml:space="preserve">          </w:t>
      </w:r>
      <w:r w:rsidR="008B546B">
        <w:rPr>
          <w:rFonts w:ascii="Arial" w:hAnsi="Arial" w:cs="Arial"/>
          <w:szCs w:val="24"/>
        </w:rPr>
        <w:t>2</w:t>
      </w:r>
      <w:r w:rsidR="00D161FC">
        <w:rPr>
          <w:rFonts w:ascii="Arial" w:hAnsi="Arial" w:cs="Arial"/>
          <w:szCs w:val="24"/>
        </w:rPr>
        <w:t>-3</w:t>
      </w:r>
      <w:r w:rsidR="00BA73DA">
        <w:rPr>
          <w:rFonts w:ascii="Arial" w:hAnsi="Arial" w:cs="Arial"/>
          <w:szCs w:val="24"/>
        </w:rPr>
        <w:tab/>
      </w:r>
    </w:p>
    <w:p w:rsidR="00DE34BE" w:rsidRDefault="00D161FC" w:rsidP="00D161FC">
      <w:pPr>
        <w:pStyle w:val="ListParagraph"/>
        <w:numPr>
          <w:ilvl w:val="0"/>
          <w:numId w:val="18"/>
        </w:numPr>
        <w:rPr>
          <w:rFonts w:ascii="Arial" w:hAnsi="Arial" w:cs="Arial"/>
          <w:szCs w:val="24"/>
        </w:rPr>
      </w:pPr>
      <w:r>
        <w:rPr>
          <w:rFonts w:ascii="Arial" w:hAnsi="Arial" w:cs="Arial"/>
          <w:szCs w:val="24"/>
        </w:rPr>
        <w:t>MUR &amp; NMS</w:t>
      </w:r>
    </w:p>
    <w:p w:rsidR="00D161FC" w:rsidRDefault="00D161FC" w:rsidP="00D161FC">
      <w:pPr>
        <w:pStyle w:val="ListParagraph"/>
        <w:numPr>
          <w:ilvl w:val="0"/>
          <w:numId w:val="18"/>
        </w:numPr>
        <w:rPr>
          <w:rFonts w:ascii="Arial" w:hAnsi="Arial" w:cs="Arial"/>
          <w:szCs w:val="24"/>
        </w:rPr>
      </w:pPr>
      <w:r>
        <w:rPr>
          <w:rFonts w:ascii="Arial" w:hAnsi="Arial" w:cs="Arial"/>
          <w:szCs w:val="24"/>
        </w:rPr>
        <w:t>Repeat dispensing</w:t>
      </w:r>
    </w:p>
    <w:p w:rsidR="00D161FC" w:rsidRDefault="00D161FC" w:rsidP="00D161FC">
      <w:pPr>
        <w:pStyle w:val="ListParagraph"/>
        <w:numPr>
          <w:ilvl w:val="0"/>
          <w:numId w:val="18"/>
        </w:numPr>
        <w:rPr>
          <w:rFonts w:ascii="Arial" w:hAnsi="Arial" w:cs="Arial"/>
          <w:szCs w:val="24"/>
        </w:rPr>
      </w:pPr>
      <w:r>
        <w:rPr>
          <w:rFonts w:ascii="Arial" w:hAnsi="Arial" w:cs="Arial"/>
          <w:szCs w:val="24"/>
        </w:rPr>
        <w:t>Patient Safety Incident Reporting</w:t>
      </w:r>
    </w:p>
    <w:p w:rsidR="00D161FC" w:rsidRDefault="00D161FC" w:rsidP="00D161FC">
      <w:pPr>
        <w:pStyle w:val="ListParagraph"/>
        <w:numPr>
          <w:ilvl w:val="0"/>
          <w:numId w:val="18"/>
        </w:numPr>
        <w:rPr>
          <w:rFonts w:ascii="Arial" w:hAnsi="Arial" w:cs="Arial"/>
          <w:szCs w:val="24"/>
        </w:rPr>
      </w:pPr>
      <w:r>
        <w:rPr>
          <w:rFonts w:ascii="Arial" w:hAnsi="Arial" w:cs="Arial"/>
          <w:szCs w:val="24"/>
        </w:rPr>
        <w:t>Multi Sector Audit</w:t>
      </w:r>
    </w:p>
    <w:p w:rsidR="00BA73DA" w:rsidRPr="00472B38" w:rsidRDefault="00BA73DA" w:rsidP="00472B38">
      <w:pPr>
        <w:rPr>
          <w:rFonts w:ascii="Arial" w:hAnsi="Arial" w:cs="Arial"/>
          <w:szCs w:val="24"/>
        </w:rPr>
      </w:pPr>
      <w:r w:rsidRPr="00472B38">
        <w:rPr>
          <w:rFonts w:ascii="Arial" w:hAnsi="Arial" w:cs="Arial"/>
          <w:szCs w:val="24"/>
        </w:rPr>
        <w:tab/>
      </w:r>
      <w:r w:rsidRPr="00472B38">
        <w:rPr>
          <w:rFonts w:ascii="Arial" w:hAnsi="Arial" w:cs="Arial"/>
          <w:szCs w:val="24"/>
        </w:rPr>
        <w:tab/>
      </w:r>
    </w:p>
    <w:p w:rsidR="00BA73DA" w:rsidRPr="00F114EF" w:rsidRDefault="00D161FC" w:rsidP="00BA73DA">
      <w:pPr>
        <w:pStyle w:val="ListParagraph"/>
        <w:numPr>
          <w:ilvl w:val="0"/>
          <w:numId w:val="4"/>
        </w:numPr>
        <w:rPr>
          <w:rFonts w:ascii="Arial" w:hAnsi="Arial" w:cs="Arial"/>
          <w:szCs w:val="24"/>
        </w:rPr>
      </w:pPr>
      <w:r>
        <w:rPr>
          <w:rFonts w:ascii="Arial" w:hAnsi="Arial" w:cs="Arial"/>
          <w:szCs w:val="24"/>
        </w:rPr>
        <w:t xml:space="preserve"> Summary Care </w:t>
      </w:r>
      <w:r w:rsidR="007723F8">
        <w:rPr>
          <w:rFonts w:ascii="Arial" w:hAnsi="Arial" w:cs="Arial"/>
          <w:szCs w:val="24"/>
        </w:rPr>
        <w:t>Record in Community Pharmacy Project</w:t>
      </w:r>
      <w:r w:rsidR="007723F8">
        <w:rPr>
          <w:rFonts w:ascii="Arial" w:hAnsi="Arial" w:cs="Arial"/>
          <w:szCs w:val="24"/>
        </w:rPr>
        <w:tab/>
      </w:r>
      <w:r w:rsidR="007723F8">
        <w:rPr>
          <w:rFonts w:ascii="Arial" w:hAnsi="Arial" w:cs="Arial"/>
          <w:szCs w:val="24"/>
        </w:rPr>
        <w:tab/>
        <w:t xml:space="preserve">  3</w:t>
      </w:r>
      <w:r w:rsidR="00F114EF">
        <w:rPr>
          <w:rFonts w:ascii="Arial" w:hAnsi="Arial" w:cs="Arial"/>
          <w:szCs w:val="24"/>
        </w:rPr>
        <w:tab/>
      </w:r>
      <w:r w:rsidR="00F114EF">
        <w:rPr>
          <w:rFonts w:ascii="Arial" w:hAnsi="Arial" w:cs="Arial"/>
          <w:szCs w:val="24"/>
        </w:rPr>
        <w:tab/>
      </w:r>
      <w:r w:rsidR="00276B9E" w:rsidRPr="00F114EF">
        <w:rPr>
          <w:rFonts w:ascii="Arial" w:hAnsi="Arial" w:cs="Arial"/>
          <w:szCs w:val="24"/>
        </w:rPr>
        <w:tab/>
      </w:r>
      <w:r w:rsidR="00276B9E" w:rsidRPr="00F114EF">
        <w:rPr>
          <w:rFonts w:ascii="Arial" w:hAnsi="Arial" w:cs="Arial"/>
          <w:szCs w:val="24"/>
        </w:rPr>
        <w:tab/>
      </w:r>
      <w:r w:rsidR="00276B9E" w:rsidRPr="00F114EF">
        <w:rPr>
          <w:rFonts w:ascii="Arial" w:hAnsi="Arial" w:cs="Arial"/>
          <w:szCs w:val="24"/>
        </w:rPr>
        <w:tab/>
      </w:r>
      <w:r w:rsidR="00276B9E" w:rsidRPr="00F114EF">
        <w:rPr>
          <w:rFonts w:ascii="Arial" w:hAnsi="Arial" w:cs="Arial"/>
          <w:szCs w:val="24"/>
        </w:rPr>
        <w:tab/>
      </w:r>
    </w:p>
    <w:p w:rsidR="007723F8" w:rsidRDefault="00D526A8" w:rsidP="00F23FDB">
      <w:pPr>
        <w:pStyle w:val="ListParagraph"/>
        <w:numPr>
          <w:ilvl w:val="0"/>
          <w:numId w:val="4"/>
        </w:numPr>
        <w:rPr>
          <w:rFonts w:ascii="Arial" w:hAnsi="Arial" w:cs="Arial"/>
          <w:szCs w:val="24"/>
        </w:rPr>
      </w:pPr>
      <w:r>
        <w:rPr>
          <w:rFonts w:ascii="Arial" w:hAnsi="Arial" w:cs="Arial"/>
          <w:szCs w:val="24"/>
        </w:rPr>
        <w:t xml:space="preserve">Ask Your Pharmacist Week – 10-16 November </w:t>
      </w:r>
      <w:r>
        <w:rPr>
          <w:rFonts w:ascii="Arial" w:hAnsi="Arial" w:cs="Arial"/>
          <w:szCs w:val="24"/>
        </w:rPr>
        <w:tab/>
      </w:r>
      <w:r w:rsidR="00F23FDB" w:rsidRPr="00F114EF">
        <w:rPr>
          <w:rFonts w:ascii="Arial" w:hAnsi="Arial" w:cs="Arial"/>
          <w:szCs w:val="24"/>
        </w:rPr>
        <w:tab/>
      </w:r>
      <w:r w:rsidR="00F23FDB" w:rsidRPr="00F114EF">
        <w:rPr>
          <w:rFonts w:ascii="Arial" w:hAnsi="Arial" w:cs="Arial"/>
          <w:szCs w:val="24"/>
        </w:rPr>
        <w:tab/>
      </w:r>
      <w:r w:rsidR="007723F8">
        <w:rPr>
          <w:rFonts w:ascii="Arial" w:hAnsi="Arial" w:cs="Arial"/>
          <w:szCs w:val="24"/>
        </w:rPr>
        <w:t xml:space="preserve">  4</w:t>
      </w:r>
    </w:p>
    <w:p w:rsidR="00F23FDB" w:rsidRPr="00F114EF" w:rsidRDefault="00F23FDB" w:rsidP="007723F8">
      <w:pPr>
        <w:pStyle w:val="ListParagraph"/>
        <w:ind w:left="786"/>
        <w:rPr>
          <w:rFonts w:ascii="Arial" w:hAnsi="Arial" w:cs="Arial"/>
          <w:szCs w:val="24"/>
        </w:rPr>
      </w:pPr>
      <w:r w:rsidRPr="00F114EF">
        <w:rPr>
          <w:rFonts w:ascii="Arial" w:hAnsi="Arial" w:cs="Arial"/>
          <w:szCs w:val="24"/>
        </w:rPr>
        <w:tab/>
      </w:r>
      <w:r w:rsidRPr="00F114EF">
        <w:rPr>
          <w:rFonts w:ascii="Arial" w:hAnsi="Arial" w:cs="Arial"/>
          <w:szCs w:val="24"/>
        </w:rPr>
        <w:tab/>
      </w:r>
    </w:p>
    <w:p w:rsidR="00D526A8" w:rsidRDefault="00D526A8" w:rsidP="00D526A8">
      <w:pPr>
        <w:pStyle w:val="ListParagraph"/>
        <w:numPr>
          <w:ilvl w:val="0"/>
          <w:numId w:val="4"/>
        </w:numPr>
        <w:rPr>
          <w:rFonts w:ascii="Arial" w:hAnsi="Arial" w:cs="Arial"/>
          <w:szCs w:val="24"/>
        </w:rPr>
      </w:pPr>
      <w:r>
        <w:rPr>
          <w:rFonts w:ascii="Arial" w:hAnsi="Arial" w:cs="Arial"/>
          <w:szCs w:val="24"/>
        </w:rPr>
        <w:t>European Antibiotics Awareness Day – 18 November 14</w:t>
      </w:r>
      <w:r>
        <w:rPr>
          <w:rFonts w:ascii="Arial" w:hAnsi="Arial" w:cs="Arial"/>
          <w:szCs w:val="24"/>
        </w:rPr>
        <w:tab/>
      </w:r>
      <w:r>
        <w:rPr>
          <w:rFonts w:ascii="Arial" w:hAnsi="Arial" w:cs="Arial"/>
          <w:szCs w:val="24"/>
        </w:rPr>
        <w:tab/>
        <w:t xml:space="preserve">  4</w:t>
      </w:r>
      <w:r w:rsidR="00F23FDB" w:rsidRPr="00F114EF">
        <w:rPr>
          <w:rFonts w:ascii="Arial" w:hAnsi="Arial" w:cs="Arial"/>
          <w:szCs w:val="24"/>
        </w:rPr>
        <w:tab/>
      </w:r>
    </w:p>
    <w:p w:rsidR="00D526A8" w:rsidRPr="00D526A8" w:rsidRDefault="00D526A8" w:rsidP="00D526A8">
      <w:pPr>
        <w:pStyle w:val="ListParagraph"/>
        <w:rPr>
          <w:rFonts w:ascii="Arial" w:hAnsi="Arial" w:cs="Arial"/>
          <w:szCs w:val="24"/>
        </w:rPr>
      </w:pPr>
    </w:p>
    <w:p w:rsidR="00F23FDB" w:rsidRDefault="00B50D60" w:rsidP="00D526A8">
      <w:pPr>
        <w:pStyle w:val="ListParagraph"/>
        <w:numPr>
          <w:ilvl w:val="0"/>
          <w:numId w:val="4"/>
        </w:numPr>
        <w:rPr>
          <w:rFonts w:ascii="Arial" w:hAnsi="Arial" w:cs="Arial"/>
          <w:szCs w:val="24"/>
        </w:rPr>
      </w:pPr>
      <w:r>
        <w:rPr>
          <w:rFonts w:ascii="Arial" w:hAnsi="Arial" w:cs="Arial"/>
          <w:szCs w:val="24"/>
        </w:rPr>
        <w:t>Confidentiality in pharmacies</w:t>
      </w:r>
      <w:r w:rsidR="008D6AAD">
        <w:rPr>
          <w:rFonts w:ascii="Arial" w:hAnsi="Arial" w:cs="Arial"/>
          <w:szCs w:val="24"/>
        </w:rPr>
        <w:tab/>
      </w:r>
      <w:r w:rsidR="008D6AAD">
        <w:rPr>
          <w:rFonts w:ascii="Arial" w:hAnsi="Arial" w:cs="Arial"/>
          <w:szCs w:val="24"/>
        </w:rPr>
        <w:tab/>
      </w:r>
      <w:r w:rsidR="008D6AAD">
        <w:rPr>
          <w:rFonts w:ascii="Arial" w:hAnsi="Arial" w:cs="Arial"/>
          <w:szCs w:val="24"/>
        </w:rPr>
        <w:tab/>
      </w:r>
      <w:r w:rsidR="008D6AAD">
        <w:rPr>
          <w:rFonts w:ascii="Arial" w:hAnsi="Arial" w:cs="Arial"/>
          <w:szCs w:val="24"/>
        </w:rPr>
        <w:tab/>
      </w:r>
      <w:r w:rsidR="008D6AAD">
        <w:rPr>
          <w:rFonts w:ascii="Arial" w:hAnsi="Arial" w:cs="Arial"/>
          <w:szCs w:val="24"/>
        </w:rPr>
        <w:tab/>
      </w:r>
      <w:r w:rsidR="008D6AAD">
        <w:rPr>
          <w:rFonts w:ascii="Arial" w:hAnsi="Arial" w:cs="Arial"/>
          <w:szCs w:val="24"/>
        </w:rPr>
        <w:tab/>
        <w:t xml:space="preserve"> </w:t>
      </w:r>
      <w:r w:rsidR="00AA75F2">
        <w:rPr>
          <w:rFonts w:ascii="Arial" w:hAnsi="Arial" w:cs="Arial"/>
          <w:szCs w:val="24"/>
        </w:rPr>
        <w:t xml:space="preserve"> 4</w:t>
      </w:r>
    </w:p>
    <w:p w:rsidR="00B50D60" w:rsidRPr="00B50D60" w:rsidRDefault="00B50D60" w:rsidP="00B50D60">
      <w:pPr>
        <w:pStyle w:val="ListParagraph"/>
        <w:rPr>
          <w:rFonts w:ascii="Arial" w:hAnsi="Arial" w:cs="Arial"/>
          <w:szCs w:val="24"/>
        </w:rPr>
      </w:pPr>
    </w:p>
    <w:p w:rsidR="00B50D60" w:rsidRDefault="008D6AAD" w:rsidP="00D526A8">
      <w:pPr>
        <w:pStyle w:val="ListParagraph"/>
        <w:numPr>
          <w:ilvl w:val="0"/>
          <w:numId w:val="4"/>
        </w:numPr>
        <w:rPr>
          <w:rFonts w:ascii="Arial" w:hAnsi="Arial" w:cs="Arial"/>
          <w:szCs w:val="24"/>
        </w:rPr>
      </w:pPr>
      <w:r>
        <w:rPr>
          <w:rFonts w:ascii="Arial" w:hAnsi="Arial" w:cs="Arial"/>
          <w:szCs w:val="24"/>
        </w:rPr>
        <w:t>Disposal of sharps</w:t>
      </w:r>
      <w:r w:rsidR="00AA75F2">
        <w:rPr>
          <w:rFonts w:ascii="Arial" w:hAnsi="Arial" w:cs="Arial"/>
          <w:szCs w:val="24"/>
        </w:rPr>
        <w:tab/>
      </w:r>
      <w:r w:rsidR="00AA75F2">
        <w:rPr>
          <w:rFonts w:ascii="Arial" w:hAnsi="Arial" w:cs="Arial"/>
          <w:szCs w:val="24"/>
        </w:rPr>
        <w:tab/>
      </w:r>
      <w:r w:rsidR="00AA75F2">
        <w:rPr>
          <w:rFonts w:ascii="Arial" w:hAnsi="Arial" w:cs="Arial"/>
          <w:szCs w:val="24"/>
        </w:rPr>
        <w:tab/>
      </w:r>
      <w:r w:rsidR="00AA75F2">
        <w:rPr>
          <w:rFonts w:ascii="Arial" w:hAnsi="Arial" w:cs="Arial"/>
          <w:szCs w:val="24"/>
        </w:rPr>
        <w:tab/>
      </w:r>
      <w:r w:rsidR="00AA75F2">
        <w:rPr>
          <w:rFonts w:ascii="Arial" w:hAnsi="Arial" w:cs="Arial"/>
          <w:szCs w:val="24"/>
        </w:rPr>
        <w:tab/>
      </w:r>
      <w:r w:rsidR="00AA75F2">
        <w:rPr>
          <w:rFonts w:ascii="Arial" w:hAnsi="Arial" w:cs="Arial"/>
          <w:szCs w:val="24"/>
        </w:rPr>
        <w:tab/>
      </w:r>
      <w:r w:rsidR="00AA75F2">
        <w:rPr>
          <w:rFonts w:ascii="Arial" w:hAnsi="Arial" w:cs="Arial"/>
          <w:szCs w:val="24"/>
        </w:rPr>
        <w:tab/>
        <w:t xml:space="preserve">  5</w:t>
      </w:r>
    </w:p>
    <w:p w:rsidR="00AA75F2" w:rsidRPr="00AA75F2" w:rsidRDefault="00AA75F2" w:rsidP="00AA75F2">
      <w:pPr>
        <w:pStyle w:val="ListParagraph"/>
        <w:rPr>
          <w:rFonts w:ascii="Arial" w:hAnsi="Arial" w:cs="Arial"/>
          <w:szCs w:val="24"/>
        </w:rPr>
      </w:pPr>
    </w:p>
    <w:p w:rsidR="00AA75F2" w:rsidRDefault="00AA75F2" w:rsidP="00D526A8">
      <w:pPr>
        <w:pStyle w:val="ListParagraph"/>
        <w:numPr>
          <w:ilvl w:val="0"/>
          <w:numId w:val="4"/>
        </w:numPr>
        <w:rPr>
          <w:rFonts w:ascii="Arial" w:hAnsi="Arial" w:cs="Arial"/>
          <w:szCs w:val="24"/>
        </w:rPr>
      </w:pPr>
      <w:r>
        <w:rPr>
          <w:rFonts w:ascii="Arial" w:hAnsi="Arial" w:cs="Arial"/>
          <w:szCs w:val="24"/>
        </w:rPr>
        <w:t>‘Feeling under the weather’ campaign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5</w:t>
      </w:r>
    </w:p>
    <w:p w:rsidR="00B3625D" w:rsidRPr="00B3625D" w:rsidRDefault="00B3625D" w:rsidP="00B3625D">
      <w:pPr>
        <w:pStyle w:val="ListParagraph"/>
        <w:rPr>
          <w:rFonts w:ascii="Arial" w:hAnsi="Arial" w:cs="Arial"/>
          <w:szCs w:val="24"/>
        </w:rPr>
      </w:pPr>
    </w:p>
    <w:p w:rsidR="00B3625D" w:rsidRPr="00D526A8" w:rsidRDefault="00B3625D" w:rsidP="00B3625D">
      <w:pPr>
        <w:pStyle w:val="ListParagraph"/>
        <w:numPr>
          <w:ilvl w:val="0"/>
          <w:numId w:val="4"/>
        </w:numPr>
        <w:rPr>
          <w:rFonts w:ascii="Arial" w:hAnsi="Arial" w:cs="Arial"/>
          <w:szCs w:val="24"/>
        </w:rPr>
      </w:pPr>
      <w:r w:rsidRPr="00B3625D">
        <w:rPr>
          <w:rFonts w:ascii="Arial" w:hAnsi="Arial" w:cs="Arial"/>
          <w:szCs w:val="24"/>
        </w:rPr>
        <w:t>Ebola: Community Pharmacy’s role in protecting public health</w:t>
      </w:r>
      <w:r>
        <w:rPr>
          <w:rFonts w:ascii="Arial" w:hAnsi="Arial" w:cs="Arial"/>
          <w:szCs w:val="24"/>
        </w:rPr>
        <w:tab/>
        <w:t xml:space="preserve">  5-6</w:t>
      </w:r>
    </w:p>
    <w:p w:rsidR="00D526A8" w:rsidRDefault="00F23FDB" w:rsidP="00D526A8">
      <w:pPr>
        <w:pStyle w:val="ListParagraph"/>
        <w:ind w:left="786"/>
        <w:rPr>
          <w:rFonts w:ascii="Arial" w:hAnsi="Arial" w:cs="Arial"/>
          <w:szCs w:val="24"/>
        </w:rPr>
      </w:pPr>
      <w:r w:rsidRPr="00F23FDB">
        <w:rPr>
          <w:rFonts w:ascii="Arial" w:hAnsi="Arial" w:cs="Arial"/>
          <w:szCs w:val="24"/>
        </w:rPr>
        <w:tab/>
      </w:r>
      <w:r w:rsidRPr="00F23FDB">
        <w:rPr>
          <w:rFonts w:ascii="Arial" w:hAnsi="Arial" w:cs="Arial"/>
          <w:szCs w:val="24"/>
        </w:rPr>
        <w:tab/>
      </w:r>
      <w:r w:rsidRPr="00F23FDB">
        <w:rPr>
          <w:rFonts w:ascii="Arial" w:hAnsi="Arial" w:cs="Arial"/>
          <w:szCs w:val="24"/>
        </w:rPr>
        <w:tab/>
      </w:r>
      <w:r w:rsidRPr="00F23FDB">
        <w:rPr>
          <w:rFonts w:ascii="Arial" w:hAnsi="Arial" w:cs="Arial"/>
          <w:szCs w:val="24"/>
        </w:rPr>
        <w:tab/>
      </w:r>
      <w:r w:rsidRPr="00F23FDB">
        <w:rPr>
          <w:rFonts w:ascii="Arial" w:hAnsi="Arial" w:cs="Arial"/>
          <w:szCs w:val="24"/>
        </w:rPr>
        <w:tab/>
      </w:r>
      <w:r w:rsidRPr="00F23FDB">
        <w:rPr>
          <w:rFonts w:ascii="Arial" w:hAnsi="Arial" w:cs="Arial"/>
          <w:szCs w:val="24"/>
        </w:rPr>
        <w:tab/>
      </w:r>
      <w:r w:rsidR="00BF7F6B" w:rsidRPr="00F23FDB">
        <w:rPr>
          <w:rFonts w:ascii="Arial" w:hAnsi="Arial" w:cs="Arial"/>
          <w:szCs w:val="24"/>
        </w:rPr>
        <w:tab/>
      </w:r>
      <w:r w:rsidR="00BF7F6B" w:rsidRPr="00F23FDB">
        <w:rPr>
          <w:rFonts w:ascii="Arial" w:hAnsi="Arial" w:cs="Arial"/>
          <w:szCs w:val="24"/>
        </w:rPr>
        <w:tab/>
      </w:r>
      <w:r w:rsidR="00BF7F6B" w:rsidRPr="00F23FDB">
        <w:rPr>
          <w:rFonts w:ascii="Arial" w:hAnsi="Arial" w:cs="Arial"/>
          <w:szCs w:val="24"/>
        </w:rPr>
        <w:tab/>
      </w:r>
      <w:r w:rsidR="00BF7F6B" w:rsidRPr="00F23FDB">
        <w:rPr>
          <w:rFonts w:ascii="Arial" w:hAnsi="Arial" w:cs="Arial"/>
          <w:szCs w:val="24"/>
        </w:rPr>
        <w:tab/>
      </w:r>
    </w:p>
    <w:p w:rsidR="00371E92" w:rsidRPr="00D526A8" w:rsidRDefault="00D526A8" w:rsidP="00D526A8">
      <w:pPr>
        <w:rPr>
          <w:rFonts w:ascii="Arial" w:hAnsi="Arial" w:cs="Arial"/>
          <w:szCs w:val="24"/>
        </w:rPr>
      </w:pPr>
      <w:r>
        <w:rPr>
          <w:rFonts w:ascii="Arial" w:hAnsi="Arial" w:cs="Arial"/>
          <w:szCs w:val="24"/>
        </w:rPr>
        <w:t xml:space="preserve">      Primary Care Pharmacy Team Contact Details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AA75F2">
        <w:rPr>
          <w:rFonts w:ascii="Arial" w:hAnsi="Arial" w:cs="Arial"/>
          <w:szCs w:val="24"/>
        </w:rPr>
        <w:t>6</w:t>
      </w:r>
      <w:r w:rsidR="00F0285E" w:rsidRPr="00D526A8">
        <w:rPr>
          <w:rFonts w:ascii="Arial" w:hAnsi="Arial" w:cs="Arial"/>
          <w:szCs w:val="24"/>
        </w:rPr>
        <w:tab/>
      </w:r>
    </w:p>
    <w:p w:rsidR="00452D6C" w:rsidRPr="00452D6C" w:rsidRDefault="00452D6C" w:rsidP="00452D6C">
      <w:pPr>
        <w:pStyle w:val="ListParagraph"/>
        <w:rPr>
          <w:rFonts w:ascii="Arial" w:hAnsi="Arial" w:cs="Arial"/>
          <w:szCs w:val="24"/>
        </w:rPr>
      </w:pPr>
    </w:p>
    <w:p w:rsidR="0074249D" w:rsidRPr="0074249D" w:rsidRDefault="0074249D" w:rsidP="0074249D">
      <w:pPr>
        <w:pStyle w:val="ListParagraph"/>
        <w:rPr>
          <w:rFonts w:ascii="Arial" w:hAnsi="Arial" w:cs="Arial"/>
          <w:szCs w:val="24"/>
        </w:rPr>
      </w:pPr>
    </w:p>
    <w:p w:rsidR="00BA73DA" w:rsidRPr="00276B9E" w:rsidRDefault="0074249D" w:rsidP="00AA75F2">
      <w:pPr>
        <w:rPr>
          <w:rFonts w:ascii="Arial" w:hAnsi="Arial" w:cs="Arial"/>
          <w:szCs w:val="24"/>
        </w:rPr>
      </w:pPr>
      <w:r w:rsidRPr="00D526A8">
        <w:rPr>
          <w:rFonts w:ascii="Arial" w:hAnsi="Arial" w:cs="Arial"/>
          <w:szCs w:val="24"/>
        </w:rPr>
        <w:lastRenderedPageBreak/>
        <w:t xml:space="preserve">  </w:t>
      </w:r>
      <w:r w:rsidR="00276B9E">
        <w:rPr>
          <w:rFonts w:ascii="Arial" w:hAnsi="Arial" w:cs="Arial"/>
          <w:szCs w:val="24"/>
        </w:rPr>
        <w:t xml:space="preserve">   </w:t>
      </w:r>
      <w:r w:rsidR="00BF7F6B">
        <w:rPr>
          <w:rFonts w:ascii="Arial" w:hAnsi="Arial" w:cs="Arial"/>
          <w:szCs w:val="24"/>
        </w:rPr>
        <w:t xml:space="preserve"> </w:t>
      </w:r>
    </w:p>
    <w:p w:rsidR="00536A2E" w:rsidRDefault="000E742D" w:rsidP="00536A2E">
      <w:pPr>
        <w:rPr>
          <w:rFonts w:ascii="Arial" w:hAnsi="Arial" w:cs="Arial"/>
          <w:szCs w:val="24"/>
        </w:rPr>
      </w:pPr>
      <w:r>
        <w:rPr>
          <w:rFonts w:ascii="Arial" w:hAnsi="Arial" w:cs="Arial"/>
          <w:noProof/>
          <w:szCs w:val="24"/>
        </w:rPr>
        <w:drawing>
          <wp:anchor distT="0" distB="0" distL="114300" distR="114300" simplePos="0" relativeHeight="251652608" behindDoc="1" locked="0" layoutInCell="1" allowOverlap="1" wp14:anchorId="12A09B7B" wp14:editId="36797129">
            <wp:simplePos x="0" y="0"/>
            <wp:positionH relativeFrom="column">
              <wp:posOffset>-7435</wp:posOffset>
            </wp:positionH>
            <wp:positionV relativeFrom="paragraph">
              <wp:posOffset>40640</wp:posOffset>
            </wp:positionV>
            <wp:extent cx="6243484" cy="44245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484" cy="442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A2E" w:rsidRPr="00536A2E" w:rsidRDefault="00F70C1F" w:rsidP="0038276F">
      <w:pPr>
        <w:tabs>
          <w:tab w:val="left" w:pos="6875"/>
        </w:tabs>
        <w:ind w:left="360"/>
        <w:rPr>
          <w:rFonts w:ascii="Arial" w:hAnsi="Arial" w:cs="Arial"/>
          <w:b/>
          <w:color w:val="FFFFFF"/>
          <w:sz w:val="28"/>
          <w:szCs w:val="28"/>
        </w:rPr>
      </w:pPr>
      <w:r>
        <w:rPr>
          <w:rFonts w:ascii="Arial" w:hAnsi="Arial" w:cs="Arial"/>
          <w:b/>
          <w:color w:val="FFFFFF"/>
          <w:sz w:val="28"/>
          <w:szCs w:val="28"/>
        </w:rPr>
        <w:t>1</w:t>
      </w:r>
      <w:r w:rsidR="00CB2BBF">
        <w:rPr>
          <w:rFonts w:ascii="Arial" w:hAnsi="Arial" w:cs="Arial"/>
          <w:b/>
          <w:color w:val="FFFFFF"/>
          <w:sz w:val="28"/>
          <w:szCs w:val="28"/>
        </w:rPr>
        <w:t xml:space="preserve">.  </w:t>
      </w:r>
      <w:r w:rsidR="008B546B">
        <w:rPr>
          <w:rFonts w:ascii="Arial" w:hAnsi="Arial" w:cs="Arial"/>
          <w:b/>
          <w:color w:val="FFFFFF"/>
          <w:sz w:val="28"/>
          <w:szCs w:val="28"/>
        </w:rPr>
        <w:t>Changes to the Pharmacy Contractual Requirements 2014/15</w:t>
      </w:r>
    </w:p>
    <w:p w:rsidR="00536A2E" w:rsidRDefault="00536A2E" w:rsidP="00536A2E">
      <w:pPr>
        <w:jc w:val="center"/>
        <w:rPr>
          <w:rFonts w:ascii="Arial" w:hAnsi="Arial" w:cs="Arial"/>
          <w:b/>
        </w:rPr>
      </w:pPr>
    </w:p>
    <w:p w:rsidR="00966AE9" w:rsidRDefault="00966AE9" w:rsidP="008B546B">
      <w:pPr>
        <w:jc w:val="both"/>
        <w:rPr>
          <w:rFonts w:ascii="Arial" w:hAnsi="Arial" w:cs="Arial"/>
          <w:szCs w:val="24"/>
        </w:rPr>
      </w:pPr>
      <w:r w:rsidRPr="00966AE9">
        <w:rPr>
          <w:rFonts w:ascii="Arial" w:hAnsi="Arial" w:cs="Arial"/>
          <w:noProof/>
          <w:szCs w:val="24"/>
        </w:rPr>
        <mc:AlternateContent>
          <mc:Choice Requires="wps">
            <w:drawing>
              <wp:anchor distT="0" distB="0" distL="114300" distR="114300" simplePos="0" relativeHeight="251709952" behindDoc="0" locked="0" layoutInCell="1" allowOverlap="1" wp14:anchorId="6BF70F11" wp14:editId="0009E741">
                <wp:simplePos x="0" y="0"/>
                <wp:positionH relativeFrom="column">
                  <wp:posOffset>5381625</wp:posOffset>
                </wp:positionH>
                <wp:positionV relativeFrom="paragraph">
                  <wp:posOffset>5080</wp:posOffset>
                </wp:positionV>
                <wp:extent cx="809625" cy="6381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38175"/>
                        </a:xfrm>
                        <a:prstGeom prst="rect">
                          <a:avLst/>
                        </a:prstGeom>
                        <a:solidFill>
                          <a:srgbClr val="FFFFFF"/>
                        </a:solidFill>
                        <a:ln w="9525">
                          <a:solidFill>
                            <a:srgbClr val="000000"/>
                          </a:solidFill>
                          <a:miter lim="800000"/>
                          <a:headEnd/>
                          <a:tailEnd/>
                        </a:ln>
                      </wps:spPr>
                      <wps:txbx>
                        <w:txbxContent>
                          <w:p w:rsidR="00966AE9" w:rsidRDefault="00966AE9">
                            <w:r>
                              <w:rPr>
                                <w:noProof/>
                              </w:rPr>
                              <w:drawing>
                                <wp:inline distT="0" distB="0" distL="0" distR="0" wp14:anchorId="46B54240" wp14:editId="32BB5A9B">
                                  <wp:extent cx="619125" cy="619125"/>
                                  <wp:effectExtent l="0" t="0" r="9525" b="9525"/>
                                  <wp:docPr id="19" name="Picture 19" descr="\\ims.gov.uk\data\Users\GBEXPVD\EXPHOME10\JBray\My Documents\My Pictures\Newletter images\contrac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s.gov.uk\data\Users\GBEXPVD\EXPHOME10\JBray\My Documents\My Pictures\Newletter images\contract 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75pt;margin-top:.4pt;width:63.75pt;height:50.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yFIAIAAEQEAAAOAAAAZHJzL2Uyb0RvYy54bWysU9tu2zAMfR+wfxD0vtjJkjQx4hRdugwD&#10;ugvQ7gNoWY6FSaInKbG7rx+lpGl2wR6G6UEQRero8JBcXQ9Gs4N0XqEt+XiUcyatwFrZXcm/PGxf&#10;LTjzAWwNGq0s+aP0/Hr98sWq7wo5wRZ1LR0jEOuLvit5G0JXZJkXrTTgR9hJS84GnYFApttltYOe&#10;0I3OJnk+z3p0dedQSO/p9vbo5OuE3zRShE9N42VguuTELaTdpb2Ke7ZeQbFz0LVKnGjAP7AwoCx9&#10;eoa6hQBs79RvUEYJhx6bMBJoMmwaJWTKgbIZ579kc99CJ1MuJI7vzjL5/wcrPh4+O6Zqqh1VyoKh&#10;Gj3IIbA3OLBJlKfvfEFR9x3FhYGuKTSl6rs7FF89s7hpwe7kjXPYtxJqojeOL7OLp0ccH0Gq/gPW&#10;9A3sAyagoXEmakdqMEKnMj2eSxOpCLpc5Mv5ZMaZINf89WJ8NUs/QPH0uHM+vJNoWDyU3FHlEzgc&#10;7nyIZKB4Col/edSq3iqtk+F21UY7dgDqkm1aJ/SfwrRlfcmXM+Lxd4g8rT9BGBWo3bUyMaO4YhAU&#10;UbW3tk7nAEofz0RZ25OMUbmjhmGoBgqM2lZYP5KgDo9tTWNIhxbdd856aumS+297cJIz/d5SUZbj&#10;6TTOQDKms6sJGe7SU116wAqCKnng7HjchDQ3ka/FGypeo5Kwz0xOXKlVk96nsYqzcGmnqOfhX/8A&#10;AAD//wMAUEsDBBQABgAIAAAAIQAjnrfO3gAAAAgBAAAPAAAAZHJzL2Rvd25yZXYueG1sTI/BTsMw&#10;EETvSPyDtUhcEHVKadOGOBVCAtEbFARXN94mEfY62G4a/p7tCW47mqfZmXI9OisGDLHzpGA6yUAg&#10;1d501Ch4f3u8XoKISZPR1hMq+MEI6+r8rNSF8Ud6xWGbGsEhFAutoE2pL6SMdYtOx4nvkdjb++B0&#10;YhkaaYI+criz8ibLFtLpjvhDq3t8aLH+2h6cguXt8/AZN7OXj3qxt6t0lQ9P30Gpy4vx/g5EwjH9&#10;wXCqz9Wh4k47fyAThT1l5HNG+QDB9iqf87Qdc9l0BrIq5f8B1S8AAAD//wMAUEsBAi0AFAAGAAgA&#10;AAAhALaDOJL+AAAA4QEAABMAAAAAAAAAAAAAAAAAAAAAAFtDb250ZW50X1R5cGVzXS54bWxQSwEC&#10;LQAUAAYACAAAACEAOP0h/9YAAACUAQAACwAAAAAAAAAAAAAAAAAvAQAAX3JlbHMvLnJlbHNQSwEC&#10;LQAUAAYACAAAACEARdwchSACAABEBAAADgAAAAAAAAAAAAAAAAAuAgAAZHJzL2Uyb0RvYy54bWxQ&#10;SwECLQAUAAYACAAAACEAI563zt4AAAAIAQAADwAAAAAAAAAAAAAAAAB6BAAAZHJzL2Rvd25yZXYu&#10;eG1sUEsFBgAAAAAEAAQA8wAAAIUFAAAAAA==&#10;">
                <v:textbox>
                  <w:txbxContent>
                    <w:p w:rsidR="00966AE9" w:rsidRDefault="00966AE9">
                      <w:r>
                        <w:rPr>
                          <w:noProof/>
                        </w:rPr>
                        <w:drawing>
                          <wp:inline distT="0" distB="0" distL="0" distR="0" wp14:anchorId="46B54240" wp14:editId="32BB5A9B">
                            <wp:extent cx="619125" cy="619125"/>
                            <wp:effectExtent l="0" t="0" r="9525" b="9525"/>
                            <wp:docPr id="19" name="Picture 19" descr="\\ims.gov.uk\data\Users\GBEXPVD\EXPHOME10\JBray\My Documents\My Pictures\Newletter images\contrac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s.gov.uk\data\Users\GBEXPVD\EXPHOME10\JBray\My Documents\My Pictures\Newletter images\contract 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v:textbox>
              </v:shape>
            </w:pict>
          </mc:Fallback>
        </mc:AlternateContent>
      </w:r>
      <w:r w:rsidR="00332CBC">
        <w:rPr>
          <w:rFonts w:ascii="Arial" w:hAnsi="Arial" w:cs="Arial"/>
          <w:szCs w:val="24"/>
        </w:rPr>
        <w:t xml:space="preserve">The following changes to the Pharmacy Contractual Requirements 2014/15 </w:t>
      </w:r>
    </w:p>
    <w:p w:rsidR="00332CBC" w:rsidRDefault="00332CBC" w:rsidP="008B546B">
      <w:pPr>
        <w:jc w:val="both"/>
        <w:rPr>
          <w:rFonts w:ascii="Arial" w:hAnsi="Arial" w:cs="Arial"/>
          <w:szCs w:val="24"/>
        </w:rPr>
      </w:pPr>
      <w:proofErr w:type="gramStart"/>
      <w:r>
        <w:rPr>
          <w:rFonts w:ascii="Arial" w:hAnsi="Arial" w:cs="Arial"/>
          <w:szCs w:val="24"/>
        </w:rPr>
        <w:t>have</w:t>
      </w:r>
      <w:proofErr w:type="gramEnd"/>
      <w:r>
        <w:rPr>
          <w:rFonts w:ascii="Arial" w:hAnsi="Arial" w:cs="Arial"/>
          <w:szCs w:val="24"/>
        </w:rPr>
        <w:t xml:space="preserve"> been made</w:t>
      </w:r>
      <w:r w:rsidR="00D81E9A">
        <w:rPr>
          <w:rFonts w:ascii="Arial" w:hAnsi="Arial" w:cs="Arial"/>
          <w:szCs w:val="24"/>
        </w:rPr>
        <w:t xml:space="preserve"> and will be implemented from November onwards</w:t>
      </w:r>
      <w:r>
        <w:rPr>
          <w:rFonts w:ascii="Arial" w:hAnsi="Arial" w:cs="Arial"/>
          <w:szCs w:val="24"/>
        </w:rPr>
        <w:t>:</w:t>
      </w:r>
    </w:p>
    <w:p w:rsidR="00D81E9A" w:rsidRDefault="00D81E9A" w:rsidP="008B546B">
      <w:pPr>
        <w:jc w:val="both"/>
        <w:rPr>
          <w:rFonts w:ascii="Arial" w:hAnsi="Arial" w:cs="Arial"/>
          <w:szCs w:val="24"/>
        </w:rPr>
      </w:pPr>
    </w:p>
    <w:p w:rsidR="00332CBC" w:rsidRPr="00332CBC" w:rsidRDefault="00332CBC" w:rsidP="00332CBC">
      <w:pPr>
        <w:jc w:val="both"/>
        <w:rPr>
          <w:rFonts w:ascii="Arial" w:hAnsi="Arial" w:cs="Arial"/>
          <w:b/>
          <w:szCs w:val="24"/>
        </w:rPr>
      </w:pPr>
      <w:r w:rsidRPr="00332CBC">
        <w:rPr>
          <w:rFonts w:ascii="Arial" w:hAnsi="Arial" w:cs="Arial"/>
          <w:b/>
          <w:szCs w:val="24"/>
        </w:rPr>
        <w:t>MUR and NMS services</w:t>
      </w:r>
    </w:p>
    <w:p w:rsidR="008B546B" w:rsidRPr="008B546B" w:rsidRDefault="008B546B" w:rsidP="008B546B">
      <w:pPr>
        <w:jc w:val="both"/>
        <w:rPr>
          <w:rFonts w:ascii="Arial" w:hAnsi="Arial" w:cs="Arial"/>
          <w:szCs w:val="24"/>
        </w:rPr>
      </w:pPr>
      <w:r w:rsidRPr="008B546B">
        <w:rPr>
          <w:rFonts w:ascii="Arial" w:hAnsi="Arial" w:cs="Arial"/>
          <w:szCs w:val="24"/>
        </w:rPr>
        <w:t>From the implementation date community pharmacies must carry out at least 70% of their MURs within any given financial year on patients in one or more of the agreed target groups. These groups will include a new target group which will become effective at the same time as the change in target level, as outlined below.</w:t>
      </w:r>
    </w:p>
    <w:p w:rsidR="005852A5" w:rsidRDefault="008B546B" w:rsidP="008B546B">
      <w:pPr>
        <w:jc w:val="both"/>
        <w:rPr>
          <w:rFonts w:ascii="Arial" w:hAnsi="Arial" w:cs="Arial"/>
          <w:szCs w:val="24"/>
        </w:rPr>
      </w:pPr>
      <w:r w:rsidRPr="008B546B">
        <w:rPr>
          <w:rFonts w:ascii="Arial" w:hAnsi="Arial" w:cs="Arial"/>
          <w:szCs w:val="24"/>
        </w:rPr>
        <w:t>Transitional arrangements will apply for 2014/15 such that the 70% requirement will apply only to MURs provided in the period from the implementation date to 31st March 2015, rather than to the total of all MURs provided in the financial year. For MURs provided between 1st April 2014 and the day prior to the implementation date, the</w:t>
      </w:r>
      <w:r w:rsidR="00332CBC">
        <w:rPr>
          <w:rFonts w:ascii="Arial" w:hAnsi="Arial" w:cs="Arial"/>
          <w:szCs w:val="24"/>
        </w:rPr>
        <w:t xml:space="preserve"> </w:t>
      </w:r>
      <w:r w:rsidRPr="008B546B">
        <w:rPr>
          <w:rFonts w:ascii="Arial" w:hAnsi="Arial" w:cs="Arial"/>
          <w:szCs w:val="24"/>
        </w:rPr>
        <w:t>previous target for 50% of MURs to be provided in one of the three existing target groups will apply.</w:t>
      </w:r>
    </w:p>
    <w:p w:rsidR="00D81E9A" w:rsidRDefault="00D81E9A" w:rsidP="008B546B">
      <w:pPr>
        <w:jc w:val="both"/>
        <w:rPr>
          <w:rFonts w:ascii="Arial" w:hAnsi="Arial" w:cs="Arial"/>
          <w:szCs w:val="24"/>
        </w:rPr>
      </w:pPr>
    </w:p>
    <w:p w:rsidR="00332CBC" w:rsidRPr="00332CBC" w:rsidRDefault="00332CBC" w:rsidP="008B546B">
      <w:pPr>
        <w:jc w:val="both"/>
        <w:rPr>
          <w:rFonts w:ascii="Arial" w:hAnsi="Arial" w:cs="Arial"/>
          <w:b/>
          <w:szCs w:val="24"/>
        </w:rPr>
      </w:pPr>
      <w:r>
        <w:rPr>
          <w:rFonts w:ascii="Arial" w:hAnsi="Arial" w:cs="Arial"/>
          <w:b/>
          <w:szCs w:val="24"/>
        </w:rPr>
        <w:t>Repeat Dispensing</w:t>
      </w:r>
    </w:p>
    <w:p w:rsidR="00085239" w:rsidRPr="00085239" w:rsidRDefault="00085239" w:rsidP="009745CA">
      <w:pPr>
        <w:autoSpaceDE w:val="0"/>
        <w:autoSpaceDN w:val="0"/>
        <w:adjustRightInd w:val="0"/>
        <w:jc w:val="both"/>
        <w:rPr>
          <w:rFonts w:ascii="Arial" w:hAnsi="Arial" w:cs="Arial"/>
          <w:color w:val="000000"/>
          <w:szCs w:val="24"/>
        </w:rPr>
      </w:pPr>
      <w:r w:rsidRPr="00085239">
        <w:rPr>
          <w:rFonts w:ascii="Arial" w:hAnsi="Arial" w:cs="Arial"/>
          <w:color w:val="000000"/>
          <w:szCs w:val="24"/>
        </w:rPr>
        <w:t xml:space="preserve">All pharmacies will be encouraged to support activities to increase uptake of repeat dispensing by prescribers in their area. These could include: </w:t>
      </w:r>
    </w:p>
    <w:p w:rsidR="00085239" w:rsidRPr="009745CA" w:rsidRDefault="00085239" w:rsidP="009745CA">
      <w:pPr>
        <w:pStyle w:val="ListParagraph"/>
        <w:numPr>
          <w:ilvl w:val="0"/>
          <w:numId w:val="15"/>
        </w:numPr>
        <w:autoSpaceDE w:val="0"/>
        <w:autoSpaceDN w:val="0"/>
        <w:adjustRightInd w:val="0"/>
        <w:spacing w:after="27"/>
        <w:jc w:val="both"/>
        <w:rPr>
          <w:rFonts w:ascii="Arial" w:hAnsi="Arial" w:cs="Arial"/>
          <w:color w:val="000000"/>
          <w:szCs w:val="24"/>
        </w:rPr>
      </w:pPr>
      <w:r w:rsidRPr="009745CA">
        <w:rPr>
          <w:rFonts w:ascii="Arial" w:hAnsi="Arial" w:cs="Arial"/>
          <w:color w:val="000000"/>
          <w:szCs w:val="24"/>
        </w:rPr>
        <w:t xml:space="preserve">identifying and notifying prescribers of suitable patients; and </w:t>
      </w:r>
    </w:p>
    <w:p w:rsidR="00085239" w:rsidRPr="009745CA" w:rsidRDefault="00085239" w:rsidP="009745CA">
      <w:pPr>
        <w:pStyle w:val="ListParagraph"/>
        <w:numPr>
          <w:ilvl w:val="0"/>
          <w:numId w:val="15"/>
        </w:numPr>
        <w:autoSpaceDE w:val="0"/>
        <w:autoSpaceDN w:val="0"/>
        <w:adjustRightInd w:val="0"/>
        <w:jc w:val="both"/>
        <w:rPr>
          <w:rFonts w:ascii="Arial" w:hAnsi="Arial" w:cs="Arial"/>
          <w:color w:val="000000"/>
          <w:szCs w:val="24"/>
        </w:rPr>
      </w:pPr>
      <w:proofErr w:type="gramStart"/>
      <w:r w:rsidRPr="009745CA">
        <w:rPr>
          <w:rFonts w:ascii="Arial" w:hAnsi="Arial" w:cs="Arial"/>
          <w:color w:val="000000"/>
          <w:szCs w:val="24"/>
        </w:rPr>
        <w:t>seeking</w:t>
      </w:r>
      <w:proofErr w:type="gramEnd"/>
      <w:r w:rsidRPr="009745CA">
        <w:rPr>
          <w:rFonts w:ascii="Arial" w:hAnsi="Arial" w:cs="Arial"/>
          <w:color w:val="000000"/>
          <w:szCs w:val="24"/>
        </w:rPr>
        <w:t xml:space="preserve"> to transfer patients already using managed repeats to repeat dispensing. </w:t>
      </w:r>
    </w:p>
    <w:p w:rsidR="00085239" w:rsidRPr="00085239" w:rsidRDefault="00085239" w:rsidP="009745CA">
      <w:pPr>
        <w:autoSpaceDE w:val="0"/>
        <w:autoSpaceDN w:val="0"/>
        <w:adjustRightInd w:val="0"/>
        <w:jc w:val="both"/>
        <w:rPr>
          <w:rFonts w:ascii="Arial" w:hAnsi="Arial" w:cs="Arial"/>
          <w:color w:val="000000"/>
          <w:szCs w:val="24"/>
        </w:rPr>
      </w:pPr>
    </w:p>
    <w:p w:rsidR="00085239" w:rsidRPr="00085239" w:rsidRDefault="00085239" w:rsidP="009745CA">
      <w:pPr>
        <w:autoSpaceDE w:val="0"/>
        <w:autoSpaceDN w:val="0"/>
        <w:adjustRightInd w:val="0"/>
        <w:jc w:val="both"/>
        <w:rPr>
          <w:rFonts w:ascii="Arial" w:hAnsi="Arial" w:cs="Arial"/>
          <w:color w:val="000000"/>
          <w:szCs w:val="24"/>
        </w:rPr>
      </w:pPr>
      <w:r w:rsidRPr="00085239">
        <w:rPr>
          <w:rFonts w:ascii="Arial" w:hAnsi="Arial" w:cs="Arial"/>
          <w:color w:val="000000"/>
          <w:szCs w:val="24"/>
        </w:rPr>
        <w:t xml:space="preserve">The terms of service will be amended to require pharmacies to give advice to appropriate patients about the benefits of the repeat dispensing service (appropriate is defined as ‘patients with long-term, stable conditions who require regular medicines and whose condition is unlikely to change in the short- to medium term’). This may be undertaken in a number of ways such as: </w:t>
      </w:r>
    </w:p>
    <w:p w:rsidR="00085239" w:rsidRPr="009745CA" w:rsidRDefault="00085239" w:rsidP="009745CA">
      <w:pPr>
        <w:pStyle w:val="ListParagraph"/>
        <w:numPr>
          <w:ilvl w:val="0"/>
          <w:numId w:val="16"/>
        </w:numPr>
        <w:autoSpaceDE w:val="0"/>
        <w:autoSpaceDN w:val="0"/>
        <w:adjustRightInd w:val="0"/>
        <w:spacing w:after="27"/>
        <w:jc w:val="both"/>
        <w:rPr>
          <w:rFonts w:ascii="Arial" w:hAnsi="Arial" w:cs="Arial"/>
          <w:color w:val="000000"/>
          <w:szCs w:val="24"/>
        </w:rPr>
      </w:pPr>
      <w:r w:rsidRPr="009745CA">
        <w:rPr>
          <w:rFonts w:ascii="Arial" w:hAnsi="Arial" w:cs="Arial"/>
          <w:color w:val="000000"/>
          <w:szCs w:val="24"/>
        </w:rPr>
        <w:t xml:space="preserve">verbally explaining about the service and its benefits to patients; and </w:t>
      </w:r>
    </w:p>
    <w:p w:rsidR="00085239" w:rsidRDefault="00085239" w:rsidP="009745CA">
      <w:pPr>
        <w:pStyle w:val="ListParagraph"/>
        <w:numPr>
          <w:ilvl w:val="0"/>
          <w:numId w:val="16"/>
        </w:numPr>
        <w:autoSpaceDE w:val="0"/>
        <w:autoSpaceDN w:val="0"/>
        <w:adjustRightInd w:val="0"/>
        <w:jc w:val="both"/>
        <w:rPr>
          <w:rFonts w:ascii="Arial" w:hAnsi="Arial" w:cs="Arial"/>
          <w:color w:val="000000"/>
          <w:szCs w:val="24"/>
        </w:rPr>
      </w:pPr>
      <w:proofErr w:type="gramStart"/>
      <w:r w:rsidRPr="009745CA">
        <w:rPr>
          <w:rFonts w:ascii="Arial" w:hAnsi="Arial" w:cs="Arial"/>
          <w:color w:val="000000"/>
          <w:szCs w:val="24"/>
        </w:rPr>
        <w:t>providing</w:t>
      </w:r>
      <w:proofErr w:type="gramEnd"/>
      <w:r w:rsidRPr="009745CA">
        <w:rPr>
          <w:rFonts w:ascii="Arial" w:hAnsi="Arial" w:cs="Arial"/>
          <w:color w:val="000000"/>
          <w:szCs w:val="24"/>
        </w:rPr>
        <w:t xml:space="preserve"> patients with a leaflet describing the service when they are collecting a prescription. </w:t>
      </w:r>
    </w:p>
    <w:p w:rsidR="00D81E9A" w:rsidRPr="009745CA" w:rsidRDefault="00D81E9A" w:rsidP="00D81E9A">
      <w:pPr>
        <w:pStyle w:val="ListParagraph"/>
        <w:autoSpaceDE w:val="0"/>
        <w:autoSpaceDN w:val="0"/>
        <w:adjustRightInd w:val="0"/>
        <w:jc w:val="both"/>
        <w:rPr>
          <w:rFonts w:ascii="Arial" w:hAnsi="Arial" w:cs="Arial"/>
          <w:color w:val="000000"/>
          <w:szCs w:val="24"/>
        </w:rPr>
      </w:pPr>
    </w:p>
    <w:p w:rsidR="000A3850" w:rsidRDefault="009745CA" w:rsidP="00DE34BE">
      <w:pPr>
        <w:rPr>
          <w:rFonts w:ascii="Arial" w:eastAsia="Calibri" w:hAnsi="Arial" w:cs="Arial"/>
          <w:b/>
          <w:szCs w:val="24"/>
          <w:lang w:eastAsia="en-US"/>
        </w:rPr>
      </w:pPr>
      <w:r w:rsidRPr="009745CA">
        <w:rPr>
          <w:rFonts w:ascii="Arial" w:eastAsia="Calibri" w:hAnsi="Arial" w:cs="Arial"/>
          <w:b/>
          <w:szCs w:val="24"/>
          <w:lang w:eastAsia="en-US"/>
        </w:rPr>
        <w:t>Patient Safety Incident Reporting</w:t>
      </w:r>
    </w:p>
    <w:p w:rsidR="00734D1E" w:rsidRPr="00490CC0" w:rsidRDefault="009745CA" w:rsidP="00490CC0">
      <w:pPr>
        <w:jc w:val="both"/>
        <w:rPr>
          <w:rFonts w:ascii="Arial" w:hAnsi="Arial" w:cs="Arial"/>
          <w:color w:val="000000"/>
          <w:szCs w:val="24"/>
          <w:lang w:val="en-US" w:eastAsia="en-US"/>
        </w:rPr>
      </w:pPr>
      <w:r w:rsidRPr="009745CA">
        <w:rPr>
          <w:rFonts w:ascii="Arial" w:hAnsi="Arial" w:cs="Arial"/>
          <w:color w:val="000000"/>
          <w:szCs w:val="24"/>
          <w:lang w:val="en-US" w:eastAsia="en-US"/>
        </w:rPr>
        <w:t>Since 2005, pharmacies have been required to record patient safety incidents in an incident log and report these to the National Reporting and Learning Service (NRLS) on a monthly basis.</w:t>
      </w:r>
      <w:r w:rsidR="00490CC0">
        <w:rPr>
          <w:rFonts w:ascii="Arial" w:hAnsi="Arial" w:cs="Arial"/>
          <w:color w:val="000000"/>
          <w:szCs w:val="24"/>
          <w:lang w:val="en-US" w:eastAsia="en-US"/>
        </w:rPr>
        <w:t xml:space="preserve">  </w:t>
      </w:r>
      <w:r w:rsidRPr="009745CA">
        <w:rPr>
          <w:rFonts w:ascii="Arial" w:hAnsi="Arial" w:cs="Arial"/>
          <w:color w:val="000000"/>
          <w:szCs w:val="24"/>
          <w:lang w:val="en-US" w:eastAsia="en-US"/>
        </w:rPr>
        <w:t xml:space="preserve">The requirements for patient safety incident reporting by community pharmacy contractors are set out in the </w:t>
      </w:r>
      <w:hyperlink r:id="rId15" w:history="1">
        <w:r w:rsidRPr="00D81E9A">
          <w:rPr>
            <w:rFonts w:ascii="Arial" w:hAnsi="Arial" w:cs="Arial"/>
            <w:i/>
            <w:color w:val="000000"/>
            <w:szCs w:val="24"/>
            <w:u w:val="single"/>
            <w:lang w:val="en-US" w:eastAsia="en-US"/>
          </w:rPr>
          <w:t>Approved Particulars</w:t>
        </w:r>
      </w:hyperlink>
      <w:r w:rsidR="00490CC0" w:rsidRPr="00490CC0">
        <w:rPr>
          <w:rFonts w:ascii="Arial" w:hAnsi="Arial" w:cs="Arial"/>
          <w:color w:val="000000"/>
          <w:szCs w:val="24"/>
          <w:lang w:val="en-US" w:eastAsia="en-US"/>
        </w:rPr>
        <w:t xml:space="preserve"> </w:t>
      </w:r>
      <w:r w:rsidRPr="009745CA">
        <w:rPr>
          <w:rFonts w:ascii="Arial" w:hAnsi="Arial" w:cs="Arial"/>
          <w:color w:val="000000"/>
          <w:szCs w:val="24"/>
          <w:lang w:val="en-US" w:eastAsia="en-US"/>
        </w:rPr>
        <w:t>. The existing Approved Particulars will be amended from the implementation date to require the identification of pharmacies making reports to the NRLS</w:t>
      </w:r>
      <w:r w:rsidR="00D81E9A">
        <w:rPr>
          <w:rFonts w:ascii="Arial" w:hAnsi="Arial" w:cs="Arial"/>
          <w:color w:val="000000"/>
          <w:szCs w:val="24"/>
          <w:lang w:val="en-US" w:eastAsia="en-US"/>
        </w:rPr>
        <w:t xml:space="preserve"> and will also </w:t>
      </w:r>
      <w:r w:rsidRPr="00490CC0">
        <w:rPr>
          <w:rFonts w:ascii="Arial" w:hAnsi="Arial" w:cs="Arial"/>
          <w:color w:val="000000"/>
          <w:szCs w:val="24"/>
          <w:lang w:val="en-US" w:eastAsia="en-US"/>
        </w:rPr>
        <w:t>clarify which patient safety incidents should be reported to the NRLS. At present the Approved Particulars require that all patient safety incidents must be reported to NRLS. This will be amended to clarify that patient safety incidents that did or could have led to patient harm must be reported. Incidents where there was no implied or actual patient harm, for example picking errors that are identified and corrected during the pharmacy’s checking procedures, will not be required to be reported to the NRLS.</w:t>
      </w:r>
    </w:p>
    <w:p w:rsidR="009745CA" w:rsidRDefault="009745CA" w:rsidP="00490CC0">
      <w:pPr>
        <w:jc w:val="both"/>
        <w:rPr>
          <w:rFonts w:ascii="Arial" w:hAnsi="Arial" w:cs="Arial"/>
          <w:color w:val="000000"/>
          <w:szCs w:val="24"/>
          <w:lang w:val="en-US" w:eastAsia="en-US"/>
        </w:rPr>
      </w:pPr>
      <w:r w:rsidRPr="00490CC0">
        <w:rPr>
          <w:rFonts w:ascii="Arial" w:hAnsi="Arial" w:cs="Arial"/>
          <w:color w:val="000000"/>
          <w:szCs w:val="24"/>
          <w:lang w:val="en-US" w:eastAsia="en-US"/>
        </w:rPr>
        <w:t xml:space="preserve">From the implementation date pharmacies will need to identify the pharmacy when reporting a patient safety incident to the NRLS. Where reports are submitted via the NRLS </w:t>
      </w:r>
      <w:proofErr w:type="spellStart"/>
      <w:proofErr w:type="gramStart"/>
      <w:r w:rsidRPr="00490CC0">
        <w:rPr>
          <w:rFonts w:ascii="Arial" w:hAnsi="Arial" w:cs="Arial"/>
          <w:color w:val="000000"/>
          <w:szCs w:val="24"/>
          <w:lang w:val="en-US" w:eastAsia="en-US"/>
        </w:rPr>
        <w:t>eForm</w:t>
      </w:r>
      <w:proofErr w:type="spellEnd"/>
      <w:proofErr w:type="gramEnd"/>
      <w:r w:rsidRPr="00490CC0">
        <w:rPr>
          <w:rFonts w:ascii="Arial" w:hAnsi="Arial" w:cs="Arial"/>
          <w:color w:val="000000"/>
          <w:szCs w:val="24"/>
          <w:lang w:val="en-US" w:eastAsia="en-US"/>
        </w:rPr>
        <w:t xml:space="preserve"> there is an option to include the pharmacy’s ODS code (F code) prior to submitting the report. Contractors may also wish to review their current approach to reporting incidents to ensure that they are meeting the contractual requirements.</w:t>
      </w:r>
    </w:p>
    <w:p w:rsidR="00D81E9A" w:rsidRDefault="00D81E9A" w:rsidP="00490CC0">
      <w:pPr>
        <w:jc w:val="both"/>
        <w:rPr>
          <w:rFonts w:ascii="Arial" w:hAnsi="Arial" w:cs="Arial"/>
          <w:color w:val="000000"/>
          <w:szCs w:val="24"/>
          <w:lang w:val="en-US" w:eastAsia="en-US"/>
        </w:rPr>
      </w:pPr>
    </w:p>
    <w:p w:rsidR="00D81E9A" w:rsidRDefault="00D81E9A" w:rsidP="00490CC0">
      <w:pPr>
        <w:jc w:val="both"/>
        <w:rPr>
          <w:rFonts w:ascii="Arial" w:hAnsi="Arial" w:cs="Arial"/>
          <w:b/>
          <w:color w:val="000000"/>
          <w:szCs w:val="24"/>
          <w:lang w:val="en-US" w:eastAsia="en-US"/>
        </w:rPr>
      </w:pPr>
    </w:p>
    <w:p w:rsidR="00D81E9A" w:rsidRDefault="00D81E9A" w:rsidP="00490CC0">
      <w:pPr>
        <w:jc w:val="both"/>
        <w:rPr>
          <w:rFonts w:ascii="Arial" w:hAnsi="Arial" w:cs="Arial"/>
          <w:b/>
          <w:color w:val="000000"/>
          <w:szCs w:val="24"/>
          <w:lang w:val="en-US" w:eastAsia="en-US"/>
        </w:rPr>
      </w:pPr>
      <w:r>
        <w:rPr>
          <w:rFonts w:ascii="Arial" w:hAnsi="Arial" w:cs="Arial"/>
          <w:b/>
          <w:color w:val="000000"/>
          <w:szCs w:val="24"/>
          <w:lang w:val="en-US" w:eastAsia="en-US"/>
        </w:rPr>
        <w:t>Multi Sector Audit</w:t>
      </w:r>
    </w:p>
    <w:p w:rsidR="00D81E9A" w:rsidRPr="00D81E9A" w:rsidRDefault="00D81E9A" w:rsidP="00CD5229">
      <w:pPr>
        <w:autoSpaceDE w:val="0"/>
        <w:autoSpaceDN w:val="0"/>
        <w:adjustRightInd w:val="0"/>
        <w:jc w:val="both"/>
        <w:rPr>
          <w:rFonts w:ascii="Arial" w:hAnsi="Arial" w:cs="Arial"/>
          <w:color w:val="000000"/>
          <w:szCs w:val="24"/>
        </w:rPr>
      </w:pPr>
      <w:r w:rsidRPr="00D81E9A">
        <w:rPr>
          <w:rFonts w:ascii="Arial" w:hAnsi="Arial" w:cs="Arial"/>
          <w:color w:val="000000"/>
          <w:szCs w:val="24"/>
        </w:rPr>
        <w:t xml:space="preserve">It has been agreed that in 2014/15, rather than audit topics being chosen by area teams, one nationally agreed audit will be undertaken by all pharmacies on the emergency supply of medicines. </w:t>
      </w:r>
    </w:p>
    <w:p w:rsidR="00D81E9A" w:rsidRPr="00D81E9A" w:rsidRDefault="00B662D5" w:rsidP="00CD5229">
      <w:pPr>
        <w:autoSpaceDE w:val="0"/>
        <w:autoSpaceDN w:val="0"/>
        <w:adjustRightInd w:val="0"/>
        <w:jc w:val="both"/>
        <w:rPr>
          <w:rFonts w:ascii="Arial" w:hAnsi="Arial" w:cs="Arial"/>
          <w:color w:val="000000"/>
          <w:szCs w:val="24"/>
        </w:rPr>
      </w:pPr>
      <w:r>
        <w:rPr>
          <w:rFonts w:ascii="Arial" w:hAnsi="Arial" w:cs="Arial"/>
          <w:color w:val="000000"/>
          <w:szCs w:val="24"/>
        </w:rPr>
        <w:t>T</w:t>
      </w:r>
      <w:r w:rsidR="00D81E9A" w:rsidRPr="00D81E9A">
        <w:rPr>
          <w:rFonts w:ascii="Arial" w:hAnsi="Arial" w:cs="Arial"/>
          <w:color w:val="000000"/>
          <w:szCs w:val="24"/>
        </w:rPr>
        <w:t xml:space="preserve">his will </w:t>
      </w:r>
      <w:r>
        <w:rPr>
          <w:rFonts w:ascii="Arial" w:hAnsi="Arial" w:cs="Arial"/>
          <w:color w:val="000000"/>
          <w:szCs w:val="24"/>
        </w:rPr>
        <w:t>be an</w:t>
      </w:r>
      <w:r w:rsidR="00D81E9A" w:rsidRPr="00D81E9A">
        <w:rPr>
          <w:rFonts w:ascii="Arial" w:hAnsi="Arial" w:cs="Arial"/>
          <w:color w:val="000000"/>
          <w:szCs w:val="24"/>
        </w:rPr>
        <w:t xml:space="preserve"> opportunity for the sector to demonstrate the positive impact that pharmacy emergency supplies can have in reducing the demand for urgent and emergency services such as out of hours GP care, NHS 111 and Emergency Departments. The audit may also be useful in helping pharmacies to identify patients suitable for the repeat dispensing service. </w:t>
      </w:r>
    </w:p>
    <w:p w:rsidR="00D81E9A" w:rsidRPr="00D81E9A" w:rsidRDefault="00CD5229" w:rsidP="00CD5229">
      <w:pPr>
        <w:autoSpaceDE w:val="0"/>
        <w:autoSpaceDN w:val="0"/>
        <w:adjustRightInd w:val="0"/>
        <w:jc w:val="both"/>
        <w:rPr>
          <w:rFonts w:ascii="Arial" w:hAnsi="Arial" w:cs="Arial"/>
          <w:color w:val="000000"/>
          <w:szCs w:val="24"/>
        </w:rPr>
      </w:pPr>
      <w:r w:rsidRPr="00CD5229">
        <w:rPr>
          <w:rFonts w:ascii="Arial" w:hAnsi="Arial" w:cs="Arial"/>
          <w:color w:val="000000"/>
          <w:szCs w:val="24"/>
        </w:rPr>
        <w:t>The details of the audit are still being finalised</w:t>
      </w:r>
      <w:r w:rsidR="00D81E9A" w:rsidRPr="00D81E9A">
        <w:rPr>
          <w:rFonts w:ascii="Arial" w:hAnsi="Arial" w:cs="Arial"/>
          <w:color w:val="000000"/>
          <w:szCs w:val="24"/>
        </w:rPr>
        <w:t xml:space="preserve">. </w:t>
      </w:r>
      <w:r w:rsidRPr="00CD5229">
        <w:rPr>
          <w:rFonts w:ascii="Arial" w:hAnsi="Arial" w:cs="Arial"/>
          <w:color w:val="000000"/>
          <w:szCs w:val="24"/>
        </w:rPr>
        <w:t xml:space="preserve"> But, t</w:t>
      </w:r>
      <w:r w:rsidR="00D81E9A" w:rsidRPr="00D81E9A">
        <w:rPr>
          <w:rFonts w:ascii="Arial" w:hAnsi="Arial" w:cs="Arial"/>
          <w:color w:val="000000"/>
          <w:szCs w:val="24"/>
        </w:rPr>
        <w:t xml:space="preserve">he data which pharmacies will collect is likely to include basic patient details; the reason for their request for an emergency supply; reasons for supplies being made or not made; actions the patient would have taken if the service had not been available; and details on who orders the patient’s repeat medicines for them. </w:t>
      </w:r>
    </w:p>
    <w:p w:rsidR="00D81E9A" w:rsidRPr="00CD5229" w:rsidRDefault="001368C7" w:rsidP="00CD5229">
      <w:pPr>
        <w:jc w:val="both"/>
        <w:rPr>
          <w:rFonts w:ascii="Arial" w:hAnsi="Arial" w:cs="Arial"/>
          <w:color w:val="000000"/>
          <w:szCs w:val="24"/>
          <w:lang w:val="en-US" w:eastAsia="en-US"/>
        </w:rPr>
      </w:pPr>
      <w:r>
        <w:rPr>
          <w:rFonts w:ascii="Arial" w:hAnsi="Arial" w:cs="Arial"/>
          <w:color w:val="000000"/>
          <w:szCs w:val="24"/>
        </w:rPr>
        <w:t xml:space="preserve">The audit </w:t>
      </w:r>
      <w:r w:rsidR="00D81E9A" w:rsidRPr="00CD5229">
        <w:rPr>
          <w:rFonts w:ascii="Arial" w:hAnsi="Arial" w:cs="Arial"/>
          <w:color w:val="000000"/>
          <w:szCs w:val="24"/>
        </w:rPr>
        <w:t xml:space="preserve">will be </w:t>
      </w:r>
      <w:r w:rsidRPr="00CD5229">
        <w:rPr>
          <w:rFonts w:ascii="Arial" w:hAnsi="Arial" w:cs="Arial"/>
          <w:color w:val="000000"/>
          <w:szCs w:val="24"/>
        </w:rPr>
        <w:t>pilot</w:t>
      </w:r>
      <w:r>
        <w:rPr>
          <w:rFonts w:ascii="Arial" w:hAnsi="Arial" w:cs="Arial"/>
          <w:color w:val="000000"/>
          <w:szCs w:val="24"/>
        </w:rPr>
        <w:t>ed</w:t>
      </w:r>
      <w:r w:rsidRPr="00CD5229">
        <w:rPr>
          <w:rFonts w:ascii="Arial" w:hAnsi="Arial" w:cs="Arial"/>
          <w:color w:val="000000"/>
          <w:szCs w:val="24"/>
        </w:rPr>
        <w:t xml:space="preserve"> in</w:t>
      </w:r>
      <w:r w:rsidR="00D81E9A" w:rsidRPr="00CD5229">
        <w:rPr>
          <w:rFonts w:ascii="Arial" w:hAnsi="Arial" w:cs="Arial"/>
          <w:color w:val="000000"/>
          <w:szCs w:val="24"/>
        </w:rPr>
        <w:t xml:space="preserve"> a small number of pharmacies later this year to help ensure that it works in practice</w:t>
      </w:r>
      <w:r>
        <w:rPr>
          <w:rFonts w:ascii="Arial" w:hAnsi="Arial" w:cs="Arial"/>
          <w:color w:val="000000"/>
          <w:szCs w:val="24"/>
        </w:rPr>
        <w:t>.</w:t>
      </w:r>
    </w:p>
    <w:p w:rsidR="00CC1D0A" w:rsidRDefault="00CC1D0A" w:rsidP="00490CC0">
      <w:pPr>
        <w:jc w:val="both"/>
        <w:rPr>
          <w:rFonts w:ascii="Arial" w:hAnsi="Arial" w:cs="Arial"/>
          <w:color w:val="000000"/>
          <w:sz w:val="20"/>
          <w:szCs w:val="20"/>
          <w:lang w:val="en-US" w:eastAsia="en-US"/>
        </w:rPr>
      </w:pPr>
      <w:r w:rsidRPr="003F1A55">
        <w:rPr>
          <w:rFonts w:ascii="Arial" w:hAnsi="Arial" w:cs="Arial"/>
          <w:color w:val="000000"/>
          <w:sz w:val="20"/>
          <w:szCs w:val="20"/>
          <w:lang w:val="en-US" w:eastAsia="en-US"/>
        </w:rPr>
        <w:t xml:space="preserve">For further information: </w:t>
      </w:r>
      <w:hyperlink r:id="rId16" w:history="1">
        <w:r w:rsidR="007008F2" w:rsidRPr="003F1A55">
          <w:rPr>
            <w:rStyle w:val="Hyperlink"/>
            <w:rFonts w:ascii="Arial" w:hAnsi="Arial" w:cs="Arial"/>
            <w:sz w:val="20"/>
            <w:szCs w:val="20"/>
            <w:lang w:val="en-US" w:eastAsia="en-US"/>
          </w:rPr>
          <w:t>http://psnc.org.uk/wp-content/uploads/2014/09/PSNC-Briefing-015.14-Settlement-Contractual-Changes-Sept-2014.pdf</w:t>
        </w:r>
      </w:hyperlink>
      <w:r w:rsidR="007008F2" w:rsidRPr="003F1A55">
        <w:rPr>
          <w:rFonts w:ascii="Arial" w:hAnsi="Arial" w:cs="Arial"/>
          <w:color w:val="000000"/>
          <w:sz w:val="20"/>
          <w:szCs w:val="20"/>
          <w:lang w:val="en-US" w:eastAsia="en-US"/>
        </w:rPr>
        <w:t xml:space="preserve"> </w:t>
      </w:r>
    </w:p>
    <w:p w:rsidR="00D526A8" w:rsidRPr="003F1A55" w:rsidRDefault="00D526A8" w:rsidP="00490CC0">
      <w:pPr>
        <w:jc w:val="both"/>
        <w:rPr>
          <w:rFonts w:ascii="Arial" w:hAnsi="Arial" w:cs="Arial"/>
          <w:color w:val="000000"/>
          <w:sz w:val="20"/>
          <w:szCs w:val="20"/>
          <w:lang w:val="en-US" w:eastAsia="en-US"/>
        </w:rPr>
      </w:pPr>
    </w:p>
    <w:p w:rsidR="00BA73DA" w:rsidRDefault="00B44D20" w:rsidP="00BA73DA">
      <w:pPr>
        <w:jc w:val="both"/>
        <w:rPr>
          <w:rFonts w:ascii="Arial" w:hAnsi="Arial" w:cs="Arial"/>
          <w:b/>
          <w:color w:val="FFFFFF"/>
          <w:sz w:val="28"/>
          <w:szCs w:val="28"/>
        </w:rPr>
      </w:pPr>
      <w:r w:rsidRPr="00B44D20">
        <w:rPr>
          <w:rFonts w:ascii="Arial" w:hAnsi="Arial" w:cs="Arial"/>
          <w:noProof/>
          <w:color w:val="000000"/>
          <w:sz w:val="20"/>
          <w:szCs w:val="20"/>
        </w:rPr>
        <mc:AlternateContent>
          <mc:Choice Requires="wps">
            <w:drawing>
              <wp:anchor distT="0" distB="0" distL="114300" distR="114300" simplePos="0" relativeHeight="251716096" behindDoc="0" locked="0" layoutInCell="1" allowOverlap="1" wp14:anchorId="09E47E45" wp14:editId="1DCCC382">
                <wp:simplePos x="0" y="0"/>
                <wp:positionH relativeFrom="column">
                  <wp:posOffset>5505450</wp:posOffset>
                </wp:positionH>
                <wp:positionV relativeFrom="paragraph">
                  <wp:posOffset>52070</wp:posOffset>
                </wp:positionV>
                <wp:extent cx="714375" cy="6381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38175"/>
                        </a:xfrm>
                        <a:prstGeom prst="rect">
                          <a:avLst/>
                        </a:prstGeom>
                        <a:solidFill>
                          <a:srgbClr val="FFFFFF"/>
                        </a:solidFill>
                        <a:ln w="9525">
                          <a:solidFill>
                            <a:srgbClr val="000000"/>
                          </a:solidFill>
                          <a:miter lim="800000"/>
                          <a:headEnd/>
                          <a:tailEnd/>
                        </a:ln>
                      </wps:spPr>
                      <wps:txbx>
                        <w:txbxContent>
                          <w:p w:rsidR="00B44D20" w:rsidRDefault="00B44D20">
                            <w:r w:rsidRPr="00B44D20">
                              <w:rPr>
                                <w:noProof/>
                              </w:rPr>
                              <w:drawing>
                                <wp:inline distT="0" distB="0" distL="0" distR="0" wp14:anchorId="20FA5684" wp14:editId="3ED5C87D">
                                  <wp:extent cx="590550" cy="590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119" cy="5891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3.5pt;margin-top:4.1pt;width:56.25pt;height:5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6TvJAIAAEsEAAAOAAAAZHJzL2Uyb0RvYy54bWysVNtu2zAMfR+wfxD0vjhJkzY14hRdugwD&#10;ugvQ7gNoWY6FSaInKbGzry8lp2l2wR6G+UEQRero8JD08qY3mu2l8wptwSejMWfSCqyU3Rb86+Pm&#10;zYIzH8BWoNHKgh+k5zer16+WXZvLKTaoK+kYgVifd23BmxDaPMu8aKQBP8JWWnLW6AwEMt02qxx0&#10;hG50Nh2PL7MOXdU6FNJ7Or0bnHyV8OtaivC5rr0MTBecuIW0urSWcc1WS8i3DtpGiSMN+AcWBpSl&#10;R09QdxCA7Zz6Dcoo4dBjHUYCTYZ1rYRMOVA2k/Ev2Tw00MqUC4nj25NM/v/Bik/7L46pquDTOWcW&#10;DNXoUfaBvcWeTaM8XetzinpoKS70dExlTqn69h7FN88srhuwW3nrHHaNhIroTeLN7OzqgOMjSNl9&#10;xIqegV3ABNTXzkTtSA1G6FSmw6k0kYqgw6vJ7OKKGApyXV4sJrSPL0D+fLl1PryXaFjcFNxR5RM4&#10;7O99GEKfQ+JbHrWqNkrrZLhtudaO7YG6ZJO+I/pPYdqyruDXc1Lq7xDj9P0JwqhA7a6VKfjiFAR5&#10;VO2drYgm5AGUHvaUnbZHGaNyg4ahL/tUsKRxlLjE6kC6Ohy6m6aRNg26H5x11NkF99934CRn+oOl&#10;2lxPZrM4CsmYza+mZLhzT3nuASsIquCBs2G7Dml8IlWLt1TDWiV9X5gcKVPHpgodpyuOxLmdol7+&#10;AasnAAAA//8DAFBLAwQUAAYACAAAACEAGRZmwt4AAAAJAQAADwAAAGRycy9kb3ducmV2LnhtbEyP&#10;zU7DMBCE70i8g7VIXBB1KJA/4lQICQQ3aCu4uvE2ibDXIXbT8PYsJ7jtaEbfzlSr2Vkx4Rh6Twqu&#10;FgkIpMabnloF283jZQ4iRE1GW0+o4BsDrOrTk0qXxh/pDad1bAVDKJRaQRfjUEoZmg6dDgs/ILG3&#10;96PTkeXYSjPqI8OdlcskSaXTPfGHTg/40GHzuT44BfnN8/QRXq5f35t0b4t4kU1PX6NS52fz/R2I&#10;iHP8C8Nvfa4ONXfa+QOZICwz0oy3RD6WINgvsuIWxI6DSZ6BrCv5f0H9AwAA//8DAFBLAQItABQA&#10;BgAIAAAAIQC2gziS/gAAAOEBAAATAAAAAAAAAAAAAAAAAAAAAABbQ29udGVudF9UeXBlc10ueG1s&#10;UEsBAi0AFAAGAAgAAAAhADj9If/WAAAAlAEAAAsAAAAAAAAAAAAAAAAALwEAAF9yZWxzLy5yZWxz&#10;UEsBAi0AFAAGAAgAAAAhAHiXpO8kAgAASwQAAA4AAAAAAAAAAAAAAAAALgIAAGRycy9lMm9Eb2Mu&#10;eG1sUEsBAi0AFAAGAAgAAAAhABkWZsLeAAAACQEAAA8AAAAAAAAAAAAAAAAAfgQAAGRycy9kb3du&#10;cmV2LnhtbFBLBQYAAAAABAAEAPMAAACJBQAAAAA=&#10;">
                <v:textbox>
                  <w:txbxContent>
                    <w:p w:rsidR="00B44D20" w:rsidRDefault="00B44D20">
                      <w:r w:rsidRPr="00B44D20">
                        <w:rPr>
                          <w:noProof/>
                        </w:rPr>
                        <w:drawing>
                          <wp:inline distT="0" distB="0" distL="0" distR="0" wp14:anchorId="20FA5684" wp14:editId="3ED5C87D">
                            <wp:extent cx="590550" cy="590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119" cy="589119"/>
                                    </a:xfrm>
                                    <a:prstGeom prst="rect">
                                      <a:avLst/>
                                    </a:prstGeom>
                                    <a:noFill/>
                                    <a:ln>
                                      <a:noFill/>
                                    </a:ln>
                                  </pic:spPr>
                                </pic:pic>
                              </a:graphicData>
                            </a:graphic>
                          </wp:inline>
                        </w:drawing>
                      </w:r>
                    </w:p>
                  </w:txbxContent>
                </v:textbox>
              </v:shape>
            </w:pict>
          </mc:Fallback>
        </mc:AlternateContent>
      </w:r>
      <w:r w:rsidR="00940C21">
        <w:rPr>
          <w:rFonts w:ascii="Arial" w:hAnsi="Arial" w:cs="Arial"/>
          <w:noProof/>
          <w:szCs w:val="24"/>
        </w:rPr>
        <w:drawing>
          <wp:anchor distT="0" distB="0" distL="114300" distR="114300" simplePos="0" relativeHeight="251685376" behindDoc="1" locked="0" layoutInCell="1" allowOverlap="1" wp14:anchorId="16F967A1" wp14:editId="79095C1C">
            <wp:simplePos x="0" y="0"/>
            <wp:positionH relativeFrom="column">
              <wp:posOffset>-9525</wp:posOffset>
            </wp:positionH>
            <wp:positionV relativeFrom="paragraph">
              <wp:posOffset>81915</wp:posOffset>
            </wp:positionV>
            <wp:extent cx="6189501" cy="59055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4695" cy="59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D0A" w:rsidRDefault="00F70C1F" w:rsidP="00BA73DA">
      <w:pPr>
        <w:jc w:val="both"/>
        <w:rPr>
          <w:rFonts w:ascii="Arial" w:hAnsi="Arial" w:cs="Arial"/>
          <w:b/>
          <w:color w:val="FFFFFF"/>
          <w:sz w:val="28"/>
          <w:szCs w:val="28"/>
        </w:rPr>
      </w:pPr>
      <w:r>
        <w:rPr>
          <w:rFonts w:ascii="Arial" w:hAnsi="Arial" w:cs="Arial"/>
          <w:b/>
          <w:color w:val="FFFFFF"/>
          <w:sz w:val="28"/>
          <w:szCs w:val="28"/>
        </w:rPr>
        <w:t xml:space="preserve"> </w:t>
      </w:r>
      <w:r w:rsidR="00CB2D16">
        <w:rPr>
          <w:rFonts w:ascii="Arial" w:hAnsi="Arial" w:cs="Arial"/>
          <w:b/>
          <w:color w:val="FFFFFF"/>
          <w:sz w:val="28"/>
          <w:szCs w:val="28"/>
        </w:rPr>
        <w:t xml:space="preserve">  </w:t>
      </w:r>
      <w:r>
        <w:rPr>
          <w:rFonts w:ascii="Arial" w:hAnsi="Arial" w:cs="Arial"/>
          <w:b/>
          <w:color w:val="FFFFFF"/>
          <w:sz w:val="28"/>
          <w:szCs w:val="28"/>
        </w:rPr>
        <w:t>2</w:t>
      </w:r>
      <w:r w:rsidR="00940C21">
        <w:rPr>
          <w:rFonts w:ascii="Arial" w:hAnsi="Arial" w:cs="Arial"/>
          <w:b/>
          <w:color w:val="FFFFFF"/>
          <w:sz w:val="28"/>
          <w:szCs w:val="28"/>
        </w:rPr>
        <w:t xml:space="preserve">.  </w:t>
      </w:r>
      <w:r w:rsidR="00085239">
        <w:rPr>
          <w:rFonts w:ascii="Arial" w:hAnsi="Arial" w:cs="Arial"/>
          <w:b/>
          <w:color w:val="FFFFFF"/>
          <w:sz w:val="28"/>
          <w:szCs w:val="28"/>
        </w:rPr>
        <w:t>Summary Care Record in Community Pharmacy Project</w:t>
      </w:r>
      <w:r w:rsidR="00940C21">
        <w:rPr>
          <w:rFonts w:ascii="Arial" w:hAnsi="Arial" w:cs="Arial"/>
          <w:b/>
          <w:color w:val="FFFFFF"/>
          <w:sz w:val="28"/>
          <w:szCs w:val="28"/>
        </w:rPr>
        <w:t xml:space="preserve"> </w:t>
      </w:r>
    </w:p>
    <w:p w:rsidR="00940C21" w:rsidRPr="00536A2E" w:rsidRDefault="00B44D20" w:rsidP="00B44D20">
      <w:pPr>
        <w:jc w:val="both"/>
        <w:rPr>
          <w:rFonts w:ascii="Arial" w:hAnsi="Arial" w:cs="Arial"/>
          <w:b/>
          <w:color w:val="FFFFFF"/>
          <w:sz w:val="28"/>
          <w:szCs w:val="28"/>
        </w:rPr>
      </w:pPr>
      <w:r>
        <w:rPr>
          <w:rFonts w:ascii="Arial" w:hAnsi="Arial" w:cs="Arial"/>
          <w:b/>
          <w:color w:val="FFFFFF"/>
          <w:sz w:val="28"/>
          <w:szCs w:val="28"/>
        </w:rPr>
        <w:t xml:space="preserve">                                                                           </w:t>
      </w:r>
      <w:r w:rsidR="00CC1D0A">
        <w:rPr>
          <w:rFonts w:ascii="Arial" w:hAnsi="Arial" w:cs="Arial"/>
          <w:b/>
          <w:color w:val="FFFFFF"/>
          <w:sz w:val="28"/>
          <w:szCs w:val="28"/>
        </w:rPr>
        <w:t>- Northamptonshire</w:t>
      </w:r>
    </w:p>
    <w:p w:rsidR="00BA73DA" w:rsidRDefault="00940C21" w:rsidP="00BA73DA">
      <w:pPr>
        <w:tabs>
          <w:tab w:val="left" w:pos="1380"/>
        </w:tabs>
        <w:jc w:val="both"/>
        <w:rPr>
          <w:rFonts w:ascii="Arial" w:hAnsi="Arial" w:cs="Arial"/>
        </w:rPr>
      </w:pPr>
      <w:r>
        <w:rPr>
          <w:rFonts w:ascii="Arial" w:hAnsi="Arial" w:cs="Arial"/>
        </w:rPr>
        <w:tab/>
      </w:r>
    </w:p>
    <w:p w:rsidR="00085239" w:rsidRPr="00085239" w:rsidRDefault="00085239" w:rsidP="00085239">
      <w:pPr>
        <w:jc w:val="both"/>
        <w:rPr>
          <w:rFonts w:ascii="Arial" w:hAnsi="Arial" w:cs="Arial"/>
          <w:szCs w:val="24"/>
        </w:rPr>
      </w:pPr>
      <w:r w:rsidRPr="00085239">
        <w:rPr>
          <w:rFonts w:ascii="Arial" w:hAnsi="Arial" w:cs="Arial"/>
          <w:szCs w:val="24"/>
        </w:rPr>
        <w:t>The Health and Social Care Information Centre has been commissioned by NHS England to deliver a small proof-of-concept (</w:t>
      </w:r>
      <w:proofErr w:type="spellStart"/>
      <w:r w:rsidRPr="00085239">
        <w:rPr>
          <w:rFonts w:ascii="Arial" w:hAnsi="Arial" w:cs="Arial"/>
          <w:szCs w:val="24"/>
        </w:rPr>
        <w:t>PoC</w:t>
      </w:r>
      <w:proofErr w:type="spellEnd"/>
      <w:r w:rsidRPr="00085239">
        <w:rPr>
          <w:rFonts w:ascii="Arial" w:hAnsi="Arial" w:cs="Arial"/>
          <w:szCs w:val="24"/>
        </w:rPr>
        <w:t>) project for viewing the Summary Care Record (SCR) in community pharmacies.</w:t>
      </w:r>
    </w:p>
    <w:p w:rsidR="00085239" w:rsidRPr="00085239" w:rsidRDefault="00085239" w:rsidP="00085239">
      <w:pPr>
        <w:jc w:val="both"/>
        <w:rPr>
          <w:rFonts w:ascii="Arial" w:hAnsi="Arial" w:cs="Arial"/>
          <w:szCs w:val="24"/>
        </w:rPr>
      </w:pPr>
      <w:r w:rsidRPr="00085239">
        <w:rPr>
          <w:rFonts w:ascii="Arial" w:hAnsi="Arial" w:cs="Arial"/>
          <w:szCs w:val="24"/>
        </w:rPr>
        <w:t> </w:t>
      </w:r>
    </w:p>
    <w:p w:rsidR="00085239" w:rsidRDefault="00085239" w:rsidP="00085239">
      <w:pPr>
        <w:jc w:val="both"/>
        <w:rPr>
          <w:rFonts w:ascii="Arial" w:hAnsi="Arial" w:cs="Arial"/>
          <w:szCs w:val="24"/>
        </w:rPr>
      </w:pPr>
      <w:r w:rsidRPr="00085239">
        <w:rPr>
          <w:rFonts w:ascii="Arial" w:hAnsi="Arial" w:cs="Arial"/>
          <w:szCs w:val="24"/>
        </w:rPr>
        <w:t xml:space="preserve">Northamptonshire were chosen as one of 5 areas in the Country to take part and a selected number of local pharmacies across Northamptonshire are involved in the project.  We now have over 20 pharmacies live in the County with the remaining pharmacies coming on board in the next few weeks.  The trial will run between the </w:t>
      </w:r>
      <w:proofErr w:type="gramStart"/>
      <w:r w:rsidRPr="00085239">
        <w:rPr>
          <w:rFonts w:ascii="Arial" w:hAnsi="Arial" w:cs="Arial"/>
          <w:szCs w:val="24"/>
        </w:rPr>
        <w:t>period</w:t>
      </w:r>
      <w:proofErr w:type="gramEnd"/>
      <w:r w:rsidRPr="00085239">
        <w:rPr>
          <w:rFonts w:ascii="Arial" w:hAnsi="Arial" w:cs="Arial"/>
          <w:szCs w:val="24"/>
        </w:rPr>
        <w:t xml:space="preserve"> of October 2014 – March 2015.</w:t>
      </w:r>
    </w:p>
    <w:p w:rsidR="00085239" w:rsidRPr="00085239" w:rsidRDefault="00085239" w:rsidP="00085239">
      <w:pPr>
        <w:jc w:val="both"/>
        <w:rPr>
          <w:rFonts w:ascii="Arial" w:hAnsi="Arial" w:cs="Arial"/>
          <w:szCs w:val="24"/>
        </w:rPr>
      </w:pPr>
      <w:r w:rsidRPr="00085239">
        <w:rPr>
          <w:rFonts w:ascii="Arial" w:hAnsi="Arial" w:cs="Arial"/>
          <w:szCs w:val="24"/>
        </w:rPr>
        <w:t>With consent from the patient the SCR will be accessed by community pharmacies for unscheduled and unplanned care scenarios. Patients will be asked at the point they present for treatment in the pharmacy if their record can be viewed.  Every SCR accessed is fully audited, detailing who accessed the record and when and where it was accessed. There are strict security processes and Information Governance controls in place to check that there was a legitimate need to access the record.</w:t>
      </w:r>
    </w:p>
    <w:p w:rsidR="00085239" w:rsidRPr="00085239" w:rsidRDefault="00085239" w:rsidP="00085239">
      <w:pPr>
        <w:jc w:val="both"/>
        <w:rPr>
          <w:rFonts w:ascii="Arial" w:hAnsi="Arial" w:cs="Arial"/>
          <w:szCs w:val="24"/>
        </w:rPr>
      </w:pPr>
      <w:r w:rsidRPr="00085239">
        <w:rPr>
          <w:rFonts w:ascii="Arial" w:hAnsi="Arial" w:cs="Arial"/>
          <w:szCs w:val="24"/>
        </w:rPr>
        <w:t> </w:t>
      </w:r>
    </w:p>
    <w:p w:rsidR="00085239" w:rsidRPr="00085239" w:rsidRDefault="00085239" w:rsidP="00085239">
      <w:pPr>
        <w:jc w:val="both"/>
        <w:rPr>
          <w:rFonts w:ascii="Arial" w:hAnsi="Arial" w:cs="Arial"/>
          <w:szCs w:val="24"/>
        </w:rPr>
      </w:pPr>
      <w:r w:rsidRPr="00085239">
        <w:rPr>
          <w:rFonts w:ascii="Arial" w:hAnsi="Arial" w:cs="Arial"/>
          <w:szCs w:val="24"/>
        </w:rPr>
        <w:t>We are already getting positive news stories from local users that have been faced with scenarios that the Summary Care Record has proved valuable in helping treat patients.</w:t>
      </w:r>
    </w:p>
    <w:p w:rsidR="00085239" w:rsidRPr="00085239" w:rsidRDefault="00085239" w:rsidP="00085239">
      <w:pPr>
        <w:jc w:val="both"/>
        <w:rPr>
          <w:rFonts w:ascii="Arial" w:hAnsi="Arial" w:cs="Arial"/>
          <w:szCs w:val="24"/>
        </w:rPr>
      </w:pPr>
      <w:r w:rsidRPr="00085239">
        <w:rPr>
          <w:rFonts w:ascii="Arial" w:hAnsi="Arial" w:cs="Arial"/>
          <w:szCs w:val="24"/>
        </w:rPr>
        <w:t> </w:t>
      </w:r>
    </w:p>
    <w:p w:rsidR="00085239" w:rsidRPr="00085239" w:rsidRDefault="00085239" w:rsidP="00085239">
      <w:pPr>
        <w:jc w:val="both"/>
        <w:rPr>
          <w:rFonts w:ascii="Arial" w:hAnsi="Arial" w:cs="Arial"/>
          <w:szCs w:val="24"/>
        </w:rPr>
      </w:pPr>
      <w:r w:rsidRPr="00085239">
        <w:rPr>
          <w:rFonts w:ascii="Arial" w:hAnsi="Arial" w:cs="Arial"/>
          <w:b/>
          <w:bCs/>
          <w:szCs w:val="24"/>
        </w:rPr>
        <w:t>Important things to remember:</w:t>
      </w:r>
      <w:r w:rsidRPr="00085239">
        <w:rPr>
          <w:rFonts w:ascii="Arial" w:hAnsi="Arial" w:cs="Arial"/>
          <w:szCs w:val="24"/>
        </w:rPr>
        <w:t> </w:t>
      </w:r>
    </w:p>
    <w:p w:rsidR="00085239" w:rsidRPr="00085239" w:rsidRDefault="00085239" w:rsidP="00085239">
      <w:pPr>
        <w:pStyle w:val="ListParagraph"/>
        <w:numPr>
          <w:ilvl w:val="0"/>
          <w:numId w:val="11"/>
        </w:numPr>
        <w:jc w:val="both"/>
        <w:rPr>
          <w:rFonts w:ascii="Arial" w:hAnsi="Arial" w:cs="Arial"/>
          <w:szCs w:val="24"/>
        </w:rPr>
      </w:pPr>
      <w:r w:rsidRPr="00085239">
        <w:rPr>
          <w:rFonts w:ascii="Arial" w:hAnsi="Arial" w:cs="Arial"/>
          <w:szCs w:val="24"/>
        </w:rPr>
        <w:t>Sharing of smartcards amongst users is not permitted and it is important that smartcard pin numbers are not shared.  If you are having difficulties or problems with using your smartcard this should be reported to the local Smartcard/RA Support Team via 0300 1231020 option 4.</w:t>
      </w:r>
    </w:p>
    <w:p w:rsidR="003F1A55" w:rsidRPr="003F1A55" w:rsidRDefault="00085239" w:rsidP="003F1A55">
      <w:pPr>
        <w:pStyle w:val="ListParagraph"/>
        <w:numPr>
          <w:ilvl w:val="0"/>
          <w:numId w:val="11"/>
        </w:numPr>
        <w:jc w:val="both"/>
        <w:rPr>
          <w:rFonts w:ascii="Arial" w:hAnsi="Arial" w:cs="Arial"/>
          <w:b/>
          <w:color w:val="FFFFFF"/>
          <w:sz w:val="28"/>
          <w:szCs w:val="28"/>
        </w:rPr>
      </w:pPr>
      <w:r w:rsidRPr="003F1A55">
        <w:rPr>
          <w:rFonts w:ascii="Arial" w:hAnsi="Arial" w:cs="Arial"/>
          <w:szCs w:val="24"/>
        </w:rPr>
        <w:t xml:space="preserve">Records should only be viewed when there is a legitimate reason to do so and when it is in the interests of patient care.  Under no circumstance should a staff member view their own record or the records of a </w:t>
      </w:r>
      <w:r w:rsidR="003F1A55" w:rsidRPr="003F1A55">
        <w:rPr>
          <w:rFonts w:ascii="Arial" w:hAnsi="Arial" w:cs="Arial"/>
          <w:szCs w:val="24"/>
        </w:rPr>
        <w:t>family member.  In line with the</w:t>
      </w:r>
      <w:r w:rsidRPr="003F1A55">
        <w:rPr>
          <w:rFonts w:ascii="Arial" w:hAnsi="Arial" w:cs="Arial"/>
          <w:szCs w:val="24"/>
        </w:rPr>
        <w:t xml:space="preserve"> Information Governance Toolkit, </w:t>
      </w:r>
      <w:proofErr w:type="gramStart"/>
      <w:r w:rsidRPr="003F1A55">
        <w:rPr>
          <w:rFonts w:ascii="Arial" w:hAnsi="Arial" w:cs="Arial"/>
          <w:szCs w:val="24"/>
        </w:rPr>
        <w:t>staff are</w:t>
      </w:r>
      <w:proofErr w:type="gramEnd"/>
      <w:r w:rsidRPr="003F1A55">
        <w:rPr>
          <w:rFonts w:ascii="Arial" w:hAnsi="Arial" w:cs="Arial"/>
          <w:szCs w:val="24"/>
        </w:rPr>
        <w:t xml:space="preserve"> bound by professional codes of conduct, employee contracts of employment, Data Protection Act, etc.</w:t>
      </w:r>
    </w:p>
    <w:p w:rsidR="00B50D60" w:rsidRDefault="00966AE9" w:rsidP="003F1A55">
      <w:pPr>
        <w:jc w:val="both"/>
        <w:rPr>
          <w:rFonts w:ascii="Arial" w:hAnsi="Arial" w:cs="Arial"/>
          <w:b/>
          <w:color w:val="FFFFFF"/>
          <w:sz w:val="28"/>
          <w:szCs w:val="28"/>
        </w:rPr>
      </w:pPr>
      <w:r w:rsidRPr="00966AE9">
        <w:rPr>
          <w:rFonts w:ascii="Arial" w:hAnsi="Arial" w:cs="Arial"/>
          <w:noProof/>
          <w:szCs w:val="24"/>
        </w:rPr>
        <w:lastRenderedPageBreak/>
        <mc:AlternateContent>
          <mc:Choice Requires="wps">
            <w:drawing>
              <wp:anchor distT="0" distB="0" distL="114300" distR="114300" simplePos="0" relativeHeight="251712000" behindDoc="0" locked="0" layoutInCell="1" allowOverlap="1" wp14:anchorId="17B380F1" wp14:editId="5C664EA1">
                <wp:simplePos x="0" y="0"/>
                <wp:positionH relativeFrom="column">
                  <wp:posOffset>5162550</wp:posOffset>
                </wp:positionH>
                <wp:positionV relativeFrom="paragraph">
                  <wp:posOffset>-149861</wp:posOffset>
                </wp:positionV>
                <wp:extent cx="923925" cy="8858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85825"/>
                        </a:xfrm>
                        <a:prstGeom prst="rect">
                          <a:avLst/>
                        </a:prstGeom>
                        <a:solidFill>
                          <a:srgbClr val="FFFFFF"/>
                        </a:solidFill>
                        <a:ln w="9525">
                          <a:solidFill>
                            <a:srgbClr val="000000"/>
                          </a:solidFill>
                          <a:miter lim="800000"/>
                          <a:headEnd/>
                          <a:tailEnd/>
                        </a:ln>
                      </wps:spPr>
                      <wps:txbx>
                        <w:txbxContent>
                          <w:p w:rsidR="00966AE9" w:rsidRDefault="00966AE9">
                            <w:r>
                              <w:rPr>
                                <w:noProof/>
                              </w:rPr>
                              <w:drawing>
                                <wp:inline distT="0" distB="0" distL="0" distR="0">
                                  <wp:extent cx="724180" cy="895350"/>
                                  <wp:effectExtent l="0" t="0" r="0" b="0"/>
                                  <wp:docPr id="21" name="Picture 21" descr="\\ims.gov.uk\data\Users\GBEXPVD\EXPHOME10\JBray\My Documents\My Pictures\Newletter images\ask the pharmac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s.gov.uk\data\Users\GBEXPVD\EXPHOME10\JBray\My Documents\My Pictures\Newletter images\ask the pharmacis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4513" cy="8957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6.5pt;margin-top:-11.8pt;width:72.75pt;height:69.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xAIQIAAEsEAAAOAAAAZHJzL2Uyb0RvYy54bWysVNuO0zAQfUfiHyy/07ShhTZqulq6FCEt&#10;F2mXD5g4TmNhe4LtNlm+nrHT7ZaLeEDkwbI94zNnzsxkfTUYzY7SeYW25LPJlDNpBdbK7kv+5X73&#10;YsmZD2Br0GhlyR+k51eb58/WfVfIHFvUtXSMQKwv+q7kbQhdkWVetNKAn2AnLRkbdAYCHd0+qx30&#10;hG50lk+nr7IeXd05FNJ7ur0ZjXyT8JtGivCpabwMTJecuIW0urRWcc02ayj2DrpWiRMN+AcWBpSl&#10;oGeoGwjADk79BmWUcOixCROBJsOmUUKmHCib2fSXbO5a6GTKhcTx3Vkm//9gxcfjZ8dUXfKc5LFg&#10;qEb3cgjsDQ4sj/L0nS/I664jvzDQNZU5peq7WxRfPbO4bcHu5bVz2LcSaqI3iy+zi6cjjo8gVf8B&#10;awoDh4AJaGicidqRGozQicfDuTSRiqDLVf5ylS84E2RaLhdL2scIUDw+7pwP7yQaFjcld1T5BA7H&#10;Wx9G10eXGMujVvVOaZ0Obl9ttWNHoC7Zpe+E/pObtqwnJguK/XeIafr+BGFUoHbXylAWZycoompv&#10;bU00oQig9Lin7LQ9yRiVGzUMQzWMBYsBosQV1g+kq8Oxu2kaadOi+85ZT51dcv/tAE5ypt9bqs1q&#10;Np/HUUiH+eJ1LLy7tFSXFrCCoEoeOBu325DGJ1K1eE01bFTS94nJiTJ1bKrQabriSFyek9fTP2Dz&#10;AwAA//8DAFBLAwQUAAYACAAAACEAsWDZGeEAAAALAQAADwAAAGRycy9kb3ducmV2LnhtbEyPwU7D&#10;MBBE70j8g7VIXFDrpCEhCXEqhASiN2gruLqxm0TE62C7afh7lhMcV/v0ZqZaz2Zgk3a+tyggXkbA&#10;NDZW9dgK2O+eFjkwHyQqOVjUAr61h3V9eVHJUtkzvulpG1pGEvSlFNCFMJac+6bTRvqlHTXS72id&#10;kYFO13Ll5JnkZuCrKMq4kT1SQidH/djp5nN7MgLy25fpw2+S1/cmOw5FuLmbnr+cENdX88M9sKDn&#10;8AfDb32qDjV1OtgTKs8GcsQJbQkCFqskA0ZEkeYpsAOhcVoAryv+f0P9AwAA//8DAFBLAQItABQA&#10;BgAIAAAAIQC2gziS/gAAAOEBAAATAAAAAAAAAAAAAAAAAAAAAABbQ29udGVudF9UeXBlc10ueG1s&#10;UEsBAi0AFAAGAAgAAAAhADj9If/WAAAAlAEAAAsAAAAAAAAAAAAAAAAALwEAAF9yZWxzLy5yZWxz&#10;UEsBAi0AFAAGAAgAAAAhAKmGnEAhAgAASwQAAA4AAAAAAAAAAAAAAAAALgIAAGRycy9lMm9Eb2Mu&#10;eG1sUEsBAi0AFAAGAAgAAAAhALFg2RnhAAAACwEAAA8AAAAAAAAAAAAAAAAAewQAAGRycy9kb3du&#10;cmV2LnhtbFBLBQYAAAAABAAEAPMAAACJBQAAAAA=&#10;">
                <v:textbox>
                  <w:txbxContent>
                    <w:p w:rsidR="00966AE9" w:rsidRDefault="00966AE9">
                      <w:r>
                        <w:rPr>
                          <w:noProof/>
                        </w:rPr>
                        <w:drawing>
                          <wp:inline distT="0" distB="0" distL="0" distR="0">
                            <wp:extent cx="724180" cy="895350"/>
                            <wp:effectExtent l="0" t="0" r="0" b="0"/>
                            <wp:docPr id="21" name="Picture 21" descr="\\ims.gov.uk\data\Users\GBEXPVD\EXPHOME10\JBray\My Documents\My Pictures\Newletter images\ask the pharmac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s.gov.uk\data\Users\GBEXPVD\EXPHOME10\JBray\My Documents\My Pictures\Newletter images\ask the pharmacis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4513" cy="895762"/>
                                    </a:xfrm>
                                    <a:prstGeom prst="rect">
                                      <a:avLst/>
                                    </a:prstGeom>
                                    <a:noFill/>
                                    <a:ln>
                                      <a:noFill/>
                                    </a:ln>
                                  </pic:spPr>
                                </pic:pic>
                              </a:graphicData>
                            </a:graphic>
                          </wp:inline>
                        </w:drawing>
                      </w:r>
                    </w:p>
                  </w:txbxContent>
                </v:textbox>
              </v:shape>
            </w:pict>
          </mc:Fallback>
        </mc:AlternateContent>
      </w:r>
      <w:r w:rsidR="00B50D60">
        <w:rPr>
          <w:rFonts w:ascii="Arial" w:hAnsi="Arial" w:cs="Arial"/>
          <w:noProof/>
          <w:szCs w:val="24"/>
        </w:rPr>
        <w:drawing>
          <wp:anchor distT="0" distB="0" distL="114300" distR="114300" simplePos="0" relativeHeight="251695616" behindDoc="1" locked="0" layoutInCell="1" allowOverlap="1" wp14:anchorId="18A25ED1" wp14:editId="281C2A48">
            <wp:simplePos x="0" y="0"/>
            <wp:positionH relativeFrom="column">
              <wp:posOffset>-76200</wp:posOffset>
            </wp:positionH>
            <wp:positionV relativeFrom="paragraph">
              <wp:posOffset>100330</wp:posOffset>
            </wp:positionV>
            <wp:extent cx="6315075" cy="438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A55" w:rsidRDefault="003F1A55" w:rsidP="003F1A55">
      <w:pPr>
        <w:jc w:val="both"/>
        <w:rPr>
          <w:rFonts w:ascii="Arial" w:hAnsi="Arial" w:cs="Arial"/>
          <w:szCs w:val="24"/>
        </w:rPr>
      </w:pPr>
      <w:r>
        <w:rPr>
          <w:rFonts w:ascii="Arial" w:hAnsi="Arial" w:cs="Arial"/>
          <w:b/>
          <w:color w:val="FFFFFF"/>
          <w:sz w:val="28"/>
          <w:szCs w:val="28"/>
        </w:rPr>
        <w:t xml:space="preserve">3. </w:t>
      </w:r>
      <w:r w:rsidRPr="003F1A55">
        <w:rPr>
          <w:rFonts w:ascii="Arial" w:hAnsi="Arial" w:cs="Arial"/>
          <w:b/>
          <w:bCs/>
          <w:color w:val="FFFFFF" w:themeColor="background1"/>
          <w:sz w:val="32"/>
          <w:szCs w:val="32"/>
        </w:rPr>
        <w:t>Ask Your Pha</w:t>
      </w:r>
      <w:r>
        <w:rPr>
          <w:rFonts w:ascii="Arial" w:hAnsi="Arial" w:cs="Arial"/>
          <w:b/>
          <w:bCs/>
          <w:color w:val="FFFFFF" w:themeColor="background1"/>
          <w:sz w:val="32"/>
          <w:szCs w:val="32"/>
        </w:rPr>
        <w:t>rmacist Week (10</w:t>
      </w:r>
      <w:r w:rsidRPr="003F1A55">
        <w:rPr>
          <w:rFonts w:ascii="Arial" w:hAnsi="Arial" w:cs="Arial"/>
          <w:b/>
          <w:bCs/>
          <w:color w:val="FFFFFF" w:themeColor="background1"/>
          <w:sz w:val="32"/>
          <w:szCs w:val="32"/>
          <w:vertAlign w:val="superscript"/>
        </w:rPr>
        <w:t>th</w:t>
      </w:r>
      <w:r>
        <w:rPr>
          <w:rFonts w:ascii="Arial" w:hAnsi="Arial" w:cs="Arial"/>
          <w:b/>
          <w:bCs/>
          <w:color w:val="FFFFFF" w:themeColor="background1"/>
          <w:sz w:val="32"/>
          <w:szCs w:val="32"/>
        </w:rPr>
        <w:t>-16</w:t>
      </w:r>
      <w:r w:rsidRPr="003F1A55">
        <w:rPr>
          <w:rFonts w:ascii="Arial" w:hAnsi="Arial" w:cs="Arial"/>
          <w:b/>
          <w:bCs/>
          <w:color w:val="FFFFFF" w:themeColor="background1"/>
          <w:sz w:val="32"/>
          <w:szCs w:val="32"/>
          <w:vertAlign w:val="superscript"/>
        </w:rPr>
        <w:t>th</w:t>
      </w:r>
      <w:r>
        <w:rPr>
          <w:rFonts w:ascii="Arial" w:hAnsi="Arial" w:cs="Arial"/>
          <w:b/>
          <w:bCs/>
          <w:color w:val="FFFFFF" w:themeColor="background1"/>
          <w:sz w:val="32"/>
          <w:szCs w:val="32"/>
        </w:rPr>
        <w:t xml:space="preserve"> November)</w:t>
      </w:r>
    </w:p>
    <w:p w:rsidR="003F1A55" w:rsidRDefault="003F1A55" w:rsidP="003F1A55">
      <w:pPr>
        <w:jc w:val="both"/>
        <w:rPr>
          <w:rFonts w:ascii="Arial" w:hAnsi="Arial" w:cs="Arial"/>
          <w:szCs w:val="24"/>
        </w:rPr>
      </w:pPr>
    </w:p>
    <w:p w:rsidR="00556F96" w:rsidRDefault="00556F96" w:rsidP="00B50D60">
      <w:pPr>
        <w:autoSpaceDE w:val="0"/>
        <w:autoSpaceDN w:val="0"/>
        <w:adjustRightInd w:val="0"/>
        <w:jc w:val="both"/>
        <w:rPr>
          <w:rFonts w:ascii="Arial" w:hAnsi="Arial" w:cs="Arial"/>
          <w:szCs w:val="24"/>
        </w:rPr>
      </w:pPr>
    </w:p>
    <w:p w:rsidR="00B50D60" w:rsidRPr="003F1A55" w:rsidRDefault="00B50D60" w:rsidP="00B50D60">
      <w:pPr>
        <w:autoSpaceDE w:val="0"/>
        <w:autoSpaceDN w:val="0"/>
        <w:adjustRightInd w:val="0"/>
        <w:jc w:val="both"/>
        <w:rPr>
          <w:rFonts w:ascii="Arial" w:hAnsi="Arial" w:cs="Arial"/>
          <w:szCs w:val="24"/>
        </w:rPr>
      </w:pPr>
      <w:r>
        <w:rPr>
          <w:rFonts w:ascii="Arial" w:hAnsi="Arial" w:cs="Arial"/>
          <w:szCs w:val="24"/>
        </w:rPr>
        <w:t>The NPA is encouraging pharmacies to get</w:t>
      </w:r>
      <w:r w:rsidRPr="003F1A55">
        <w:rPr>
          <w:rFonts w:ascii="Arial" w:hAnsi="Arial" w:cs="Arial"/>
          <w:szCs w:val="24"/>
        </w:rPr>
        <w:t xml:space="preserve"> involved in this year’s Ask Your Pharmacist Week (10-16th November), by displaying ‘come to pharmacy first’ posters, and encouraging people to avoid unnecessary GP and A&amp;E visits by instead seeking the support of local pharmacies to stay well this winter.</w:t>
      </w:r>
      <w:r>
        <w:rPr>
          <w:rFonts w:ascii="Arial" w:hAnsi="Arial" w:cs="Arial"/>
          <w:szCs w:val="24"/>
        </w:rPr>
        <w:t xml:space="preserve">  </w:t>
      </w:r>
    </w:p>
    <w:p w:rsidR="00B50D60" w:rsidRPr="003F1A55" w:rsidRDefault="00B50D60" w:rsidP="00B50D60">
      <w:pPr>
        <w:autoSpaceDE w:val="0"/>
        <w:autoSpaceDN w:val="0"/>
        <w:adjustRightInd w:val="0"/>
        <w:jc w:val="both"/>
        <w:rPr>
          <w:rFonts w:ascii="Arial" w:hAnsi="Arial" w:cs="Arial"/>
          <w:szCs w:val="24"/>
        </w:rPr>
      </w:pPr>
    </w:p>
    <w:p w:rsidR="00B50D60" w:rsidRDefault="00B50D60" w:rsidP="00B50D60">
      <w:pPr>
        <w:autoSpaceDE w:val="0"/>
        <w:autoSpaceDN w:val="0"/>
        <w:adjustRightInd w:val="0"/>
        <w:jc w:val="both"/>
        <w:rPr>
          <w:rFonts w:ascii="Arial" w:hAnsi="Arial" w:cs="Arial"/>
          <w:szCs w:val="24"/>
        </w:rPr>
      </w:pPr>
      <w:r w:rsidRPr="003F1A55">
        <w:rPr>
          <w:rFonts w:ascii="Arial" w:hAnsi="Arial" w:cs="Arial"/>
          <w:szCs w:val="24"/>
        </w:rPr>
        <w:t xml:space="preserve">NPA Members can download resources from </w:t>
      </w:r>
      <w:hyperlink r:id="rId21" w:history="1">
        <w:r w:rsidRPr="00107666">
          <w:rPr>
            <w:rStyle w:val="Hyperlink"/>
            <w:rFonts w:ascii="Arial" w:hAnsi="Arial" w:cs="Arial"/>
            <w:szCs w:val="24"/>
          </w:rPr>
          <w:t>www.npa.co.uk/ayp2014</w:t>
        </w:r>
      </w:hyperlink>
      <w:r>
        <w:rPr>
          <w:rFonts w:ascii="Arial" w:hAnsi="Arial" w:cs="Arial"/>
          <w:szCs w:val="24"/>
          <w:u w:val="single"/>
        </w:rPr>
        <w:t xml:space="preserve"> </w:t>
      </w:r>
      <w:r>
        <w:rPr>
          <w:rFonts w:ascii="Arial" w:hAnsi="Arial" w:cs="Arial"/>
          <w:szCs w:val="24"/>
        </w:rPr>
        <w:t xml:space="preserve">    </w:t>
      </w:r>
    </w:p>
    <w:p w:rsidR="00F00AB1" w:rsidRDefault="00F00AB1" w:rsidP="00B50D60">
      <w:pPr>
        <w:tabs>
          <w:tab w:val="left" w:pos="7890"/>
        </w:tabs>
        <w:jc w:val="both"/>
        <w:rPr>
          <w:rFonts w:ascii="Arial" w:hAnsi="Arial" w:cs="Arial"/>
          <w:szCs w:val="24"/>
        </w:rPr>
      </w:pPr>
    </w:p>
    <w:p w:rsidR="00D161FC" w:rsidRDefault="00D161FC" w:rsidP="00F114EF">
      <w:pPr>
        <w:rPr>
          <w:rFonts w:ascii="Arial" w:hAnsi="Arial" w:cs="Arial"/>
          <w:b/>
          <w:color w:val="FFFFFF"/>
          <w:sz w:val="28"/>
          <w:szCs w:val="28"/>
        </w:rPr>
      </w:pPr>
      <w:r>
        <w:rPr>
          <w:rFonts w:ascii="Arial" w:hAnsi="Arial" w:cs="Arial"/>
          <w:noProof/>
          <w:szCs w:val="24"/>
        </w:rPr>
        <w:drawing>
          <wp:anchor distT="0" distB="0" distL="114300" distR="114300" simplePos="0" relativeHeight="251671040" behindDoc="1" locked="0" layoutInCell="1" allowOverlap="1" wp14:anchorId="2789A5FE" wp14:editId="66B1CA7A">
            <wp:simplePos x="0" y="0"/>
            <wp:positionH relativeFrom="column">
              <wp:posOffset>-104776</wp:posOffset>
            </wp:positionH>
            <wp:positionV relativeFrom="paragraph">
              <wp:posOffset>93980</wp:posOffset>
            </wp:positionV>
            <wp:extent cx="6296025" cy="457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7236"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4EF" w:rsidRPr="00F114EF" w:rsidRDefault="003F1A55" w:rsidP="00F114EF">
      <w:pPr>
        <w:rPr>
          <w:rFonts w:ascii="Arial" w:hAnsi="Arial" w:cs="Arial"/>
          <w:b/>
          <w:bCs/>
          <w:color w:val="FFFFFF" w:themeColor="background1"/>
          <w:sz w:val="32"/>
          <w:szCs w:val="32"/>
        </w:rPr>
      </w:pPr>
      <w:r>
        <w:rPr>
          <w:rFonts w:ascii="Arial" w:hAnsi="Arial" w:cs="Arial"/>
          <w:b/>
          <w:color w:val="FFFFFF"/>
          <w:sz w:val="28"/>
          <w:szCs w:val="28"/>
        </w:rPr>
        <w:t>4</w:t>
      </w:r>
      <w:r w:rsidR="00276B9E">
        <w:rPr>
          <w:rFonts w:ascii="Arial" w:hAnsi="Arial" w:cs="Arial"/>
          <w:b/>
          <w:color w:val="FFFFFF"/>
          <w:sz w:val="28"/>
          <w:szCs w:val="28"/>
        </w:rPr>
        <w:t xml:space="preserve">. </w:t>
      </w:r>
      <w:r w:rsidR="00F114EF" w:rsidRPr="00F114EF">
        <w:rPr>
          <w:rFonts w:ascii="Arial" w:hAnsi="Arial" w:cs="Arial"/>
          <w:b/>
          <w:bCs/>
          <w:color w:val="FFFFFF" w:themeColor="background1"/>
          <w:sz w:val="32"/>
          <w:szCs w:val="32"/>
        </w:rPr>
        <w:t>European Antibiotics Awareness Day 18</w:t>
      </w:r>
      <w:r w:rsidR="00F114EF" w:rsidRPr="00F114EF">
        <w:rPr>
          <w:rFonts w:ascii="Arial" w:hAnsi="Arial" w:cs="Arial"/>
          <w:b/>
          <w:bCs/>
          <w:color w:val="FFFFFF" w:themeColor="background1"/>
          <w:sz w:val="32"/>
          <w:szCs w:val="32"/>
          <w:vertAlign w:val="superscript"/>
        </w:rPr>
        <w:t>th</w:t>
      </w:r>
      <w:r w:rsidR="00F114EF" w:rsidRPr="00F114EF">
        <w:rPr>
          <w:rFonts w:ascii="Arial" w:hAnsi="Arial" w:cs="Arial"/>
          <w:b/>
          <w:bCs/>
          <w:color w:val="FFFFFF" w:themeColor="background1"/>
          <w:sz w:val="32"/>
          <w:szCs w:val="32"/>
        </w:rPr>
        <w:t xml:space="preserve"> November 2014</w:t>
      </w:r>
    </w:p>
    <w:p w:rsidR="00CC45CD" w:rsidRPr="00F114EF" w:rsidRDefault="00966AE9" w:rsidP="00F114EF">
      <w:pPr>
        <w:ind w:left="360"/>
        <w:rPr>
          <w:rFonts w:ascii="Arial" w:hAnsi="Arial" w:cs="Arial"/>
          <w:szCs w:val="24"/>
        </w:rPr>
      </w:pPr>
      <w:r w:rsidRPr="00966AE9">
        <w:rPr>
          <w:rFonts w:ascii="Arial" w:hAnsi="Arial" w:cs="Arial"/>
          <w:noProof/>
          <w:szCs w:val="24"/>
        </w:rPr>
        <mc:AlternateContent>
          <mc:Choice Requires="wps">
            <w:drawing>
              <wp:anchor distT="0" distB="0" distL="114300" distR="114300" simplePos="0" relativeHeight="251707904" behindDoc="0" locked="0" layoutInCell="1" allowOverlap="1" wp14:anchorId="6422B2FC" wp14:editId="22396403">
                <wp:simplePos x="0" y="0"/>
                <wp:positionH relativeFrom="column">
                  <wp:posOffset>5219700</wp:posOffset>
                </wp:positionH>
                <wp:positionV relativeFrom="paragraph">
                  <wp:posOffset>158750</wp:posOffset>
                </wp:positionV>
                <wp:extent cx="1019175" cy="62103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21030"/>
                        </a:xfrm>
                        <a:prstGeom prst="rect">
                          <a:avLst/>
                        </a:prstGeom>
                        <a:solidFill>
                          <a:srgbClr val="FFFFFF"/>
                        </a:solidFill>
                        <a:ln w="9525">
                          <a:solidFill>
                            <a:srgbClr val="000000"/>
                          </a:solidFill>
                          <a:miter lim="800000"/>
                          <a:headEnd/>
                          <a:tailEnd/>
                        </a:ln>
                      </wps:spPr>
                      <wps:txbx>
                        <w:txbxContent>
                          <w:p w:rsidR="00966AE9" w:rsidRDefault="00966AE9">
                            <w:r w:rsidRPr="00966AE9">
                              <w:rPr>
                                <w:noProof/>
                              </w:rPr>
                              <w:drawing>
                                <wp:inline distT="0" distB="0" distL="0" distR="0" wp14:anchorId="4FAEB926" wp14:editId="7D01BC4B">
                                  <wp:extent cx="827405" cy="5420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7405" cy="5420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1pt;margin-top:12.5pt;width:80.25pt;height:48.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3EKA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Q0l&#10;hmkU6VkMgbyFgUwjP731JYY9WQwMAx6jzqlWbx+Bf/PEwLpjZivunYO+E6zB/Ip4M7u4OuL4CFL3&#10;H6HBZ9guQAIaWqcjeUgHQXTU6XDWJqbC45N5sShu5pRw9F1Pi/wqiZex8nTbOh/eC9AkbirqUPuE&#10;zvaPPsRsWHkKiY95ULLZSKWS4bb1WjmyZ9gnm/SlAl6EKUP6ii7m0/lIwF8h8vT9CULLgA2vpK7o&#10;7TmIlZG2d6ZJ7RiYVOMeU1bmyGOkbiQxDPUwSnaSp4bmgMQ6GPsb5xE3HbgflPTY2xX133fMCUrU&#10;B4PiLIrZLA5DMmbzmyka7tJTX3qY4QhV0UDJuF2HNECRNwP3KGIrE79R7TGTY8rYs4n243zFobi0&#10;U9Svv8DqJwAAAP//AwBQSwMEFAAGAAgAAAAhADHb4WvfAAAACgEAAA8AAABkcnMvZG93bnJldi54&#10;bWxMj8FOwzAMhu9IvENkJC6IpQQ2utJ0QkgguME2wTVrvLYicUqTdeXtMSc4WZZ/ff7+cjV5J0Yc&#10;YhdIw9UsA4FUB9tRo2G7ebzMQcRkyBoXCDV8Y4RVdXpSmsKGI73huE6NYAjFwmhoU+oLKWPdojdx&#10;Fnokvu3D4E3idWikHcyR4d5JlWUL6U1H/KE1PT60WH+uD15DfvM8fsSX69f3erF3y3RxOz59DVqf&#10;n033dyASTukvDL/6rA4VO+3CgWwUjhlKcZekQc15cmCZqzmIHSeVykFWpfxfofoBAAD//wMAUEsB&#10;Ai0AFAAGAAgAAAAhALaDOJL+AAAA4QEAABMAAAAAAAAAAAAAAAAAAAAAAFtDb250ZW50X1R5cGVz&#10;XS54bWxQSwECLQAUAAYACAAAACEAOP0h/9YAAACUAQAACwAAAAAAAAAAAAAAAAAvAQAAX3JlbHMv&#10;LnJlbHNQSwECLQAUAAYACAAAACEAudHNxCgCAABNBAAADgAAAAAAAAAAAAAAAAAuAgAAZHJzL2Uy&#10;b0RvYy54bWxQSwECLQAUAAYACAAAACEAMdvha98AAAAKAQAADwAAAAAAAAAAAAAAAACCBAAAZHJz&#10;L2Rvd25yZXYueG1sUEsFBgAAAAAEAAQA8wAAAI4FAAAAAA==&#10;">
                <v:textbox>
                  <w:txbxContent>
                    <w:p w:rsidR="00966AE9" w:rsidRDefault="00966AE9">
                      <w:r w:rsidRPr="00966AE9">
                        <w:rPr>
                          <w:noProof/>
                        </w:rPr>
                        <w:drawing>
                          <wp:inline distT="0" distB="0" distL="0" distR="0" wp14:anchorId="4FAEB926" wp14:editId="7D01BC4B">
                            <wp:extent cx="827405" cy="5420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7405" cy="542093"/>
                                    </a:xfrm>
                                    <a:prstGeom prst="rect">
                                      <a:avLst/>
                                    </a:prstGeom>
                                    <a:noFill/>
                                    <a:ln>
                                      <a:noFill/>
                                    </a:ln>
                                  </pic:spPr>
                                </pic:pic>
                              </a:graphicData>
                            </a:graphic>
                          </wp:inline>
                        </w:drawing>
                      </w:r>
                    </w:p>
                  </w:txbxContent>
                </v:textbox>
              </v:shape>
            </w:pict>
          </mc:Fallback>
        </mc:AlternateContent>
      </w:r>
      <w:r w:rsidR="00276B9E" w:rsidRPr="00F114EF">
        <w:rPr>
          <w:rFonts w:ascii="Arial" w:hAnsi="Arial" w:cs="Arial"/>
          <w:b/>
          <w:color w:val="FFFFFF"/>
          <w:sz w:val="28"/>
          <w:szCs w:val="28"/>
        </w:rPr>
        <w:t xml:space="preserve"> </w:t>
      </w:r>
    </w:p>
    <w:p w:rsidR="00F114EF" w:rsidRDefault="00F114EF" w:rsidP="00F114EF">
      <w:pPr>
        <w:rPr>
          <w:sz w:val="22"/>
          <w:szCs w:val="22"/>
        </w:rPr>
      </w:pPr>
    </w:p>
    <w:p w:rsidR="00966AE9" w:rsidRDefault="00F114EF" w:rsidP="00CC1D0A">
      <w:pPr>
        <w:jc w:val="both"/>
        <w:rPr>
          <w:rFonts w:ascii="Arial" w:hAnsi="Arial" w:cs="Arial"/>
        </w:rPr>
      </w:pPr>
      <w:r w:rsidRPr="00F114EF">
        <w:rPr>
          <w:rFonts w:ascii="Arial" w:hAnsi="Arial" w:cs="Arial"/>
        </w:rPr>
        <w:t>All Community pharmacy contractors are strongly encouraged to participate</w:t>
      </w:r>
    </w:p>
    <w:p w:rsidR="00F114EF" w:rsidRPr="00F114EF" w:rsidRDefault="00F114EF" w:rsidP="00CC1D0A">
      <w:pPr>
        <w:jc w:val="both"/>
        <w:rPr>
          <w:rFonts w:ascii="Arial" w:hAnsi="Arial" w:cs="Arial"/>
        </w:rPr>
      </w:pPr>
      <w:r w:rsidRPr="00F114EF">
        <w:rPr>
          <w:rFonts w:ascii="Arial" w:hAnsi="Arial" w:cs="Arial"/>
        </w:rPr>
        <w:t xml:space="preserve"> </w:t>
      </w:r>
      <w:proofErr w:type="gramStart"/>
      <w:r w:rsidRPr="00F114EF">
        <w:rPr>
          <w:rFonts w:ascii="Arial" w:hAnsi="Arial" w:cs="Arial"/>
        </w:rPr>
        <w:t>in</w:t>
      </w:r>
      <w:proofErr w:type="gramEnd"/>
      <w:r w:rsidRPr="00F114EF">
        <w:rPr>
          <w:rFonts w:ascii="Arial" w:hAnsi="Arial" w:cs="Arial"/>
        </w:rPr>
        <w:t xml:space="preserve"> the European Antibiotic Awareness day on 18</w:t>
      </w:r>
      <w:r w:rsidRPr="00F114EF">
        <w:rPr>
          <w:rFonts w:ascii="Arial" w:hAnsi="Arial" w:cs="Arial"/>
          <w:vertAlign w:val="superscript"/>
        </w:rPr>
        <w:t>th</w:t>
      </w:r>
      <w:r w:rsidRPr="00F114EF">
        <w:rPr>
          <w:rFonts w:ascii="Arial" w:hAnsi="Arial" w:cs="Arial"/>
        </w:rPr>
        <w:t xml:space="preserve"> November 2014.</w:t>
      </w:r>
    </w:p>
    <w:p w:rsidR="00F114EF" w:rsidRPr="00F114EF" w:rsidRDefault="00F114EF" w:rsidP="00CC1D0A">
      <w:pPr>
        <w:jc w:val="both"/>
        <w:rPr>
          <w:rFonts w:ascii="Arial" w:hAnsi="Arial" w:cs="Arial"/>
        </w:rPr>
      </w:pPr>
    </w:p>
    <w:p w:rsidR="00F114EF" w:rsidRPr="00F114EF" w:rsidRDefault="00F114EF" w:rsidP="00CC1D0A">
      <w:pPr>
        <w:jc w:val="both"/>
        <w:rPr>
          <w:rFonts w:ascii="Arial" w:hAnsi="Arial" w:cs="Arial"/>
        </w:rPr>
      </w:pPr>
      <w:r w:rsidRPr="00F114EF">
        <w:rPr>
          <w:rFonts w:ascii="Arial" w:hAnsi="Arial" w:cs="Arial"/>
        </w:rPr>
        <w:t xml:space="preserve">Both healthcare professionals and other pharmacy team members can sign up to make a pledge to be antibiotic guardians here: </w:t>
      </w:r>
      <w:hyperlink r:id="rId24" w:history="1">
        <w:r w:rsidRPr="00F114EF">
          <w:rPr>
            <w:rStyle w:val="Hyperlink"/>
            <w:rFonts w:ascii="Arial" w:hAnsi="Arial" w:cs="Arial"/>
          </w:rPr>
          <w:t>http://antibioticguardian.com/</w:t>
        </w:r>
      </w:hyperlink>
    </w:p>
    <w:p w:rsidR="00F114EF" w:rsidRPr="00F114EF" w:rsidRDefault="00F114EF" w:rsidP="00CC1D0A">
      <w:pPr>
        <w:jc w:val="both"/>
        <w:rPr>
          <w:rFonts w:ascii="Arial" w:hAnsi="Arial" w:cs="Arial"/>
        </w:rPr>
      </w:pPr>
    </w:p>
    <w:p w:rsidR="00F114EF" w:rsidRPr="00F114EF" w:rsidRDefault="00F114EF" w:rsidP="00CC1D0A">
      <w:pPr>
        <w:jc w:val="both"/>
        <w:rPr>
          <w:rFonts w:ascii="Arial" w:hAnsi="Arial" w:cs="Arial"/>
        </w:rPr>
      </w:pPr>
      <w:r w:rsidRPr="00F114EF">
        <w:rPr>
          <w:rFonts w:ascii="Arial" w:hAnsi="Arial" w:cs="Arial"/>
        </w:rPr>
        <w:t>Further resources and materials to promote the key messages about the importance of antibiotic stewardship can be found at:</w:t>
      </w:r>
    </w:p>
    <w:p w:rsidR="00F114EF" w:rsidRPr="00F114EF" w:rsidRDefault="00F114EF" w:rsidP="00CC1D0A">
      <w:pPr>
        <w:jc w:val="both"/>
        <w:rPr>
          <w:rFonts w:ascii="Arial" w:hAnsi="Arial" w:cs="Arial"/>
        </w:rPr>
      </w:pPr>
    </w:p>
    <w:p w:rsidR="00F114EF" w:rsidRPr="00F114EF" w:rsidRDefault="00D35FD9" w:rsidP="00CC1D0A">
      <w:pPr>
        <w:jc w:val="both"/>
        <w:rPr>
          <w:rFonts w:ascii="Arial" w:hAnsi="Arial" w:cs="Arial"/>
        </w:rPr>
      </w:pPr>
      <w:hyperlink r:id="rId25" w:history="1">
        <w:r w:rsidR="00F114EF" w:rsidRPr="00F114EF">
          <w:rPr>
            <w:rStyle w:val="Hyperlink"/>
            <w:rFonts w:ascii="Arial" w:hAnsi="Arial" w:cs="Arial"/>
          </w:rPr>
          <w:t>https://www.gov.uk/government/collections/european-antibiotic-awareness-day-resources</w:t>
        </w:r>
      </w:hyperlink>
    </w:p>
    <w:p w:rsidR="00F114EF" w:rsidRDefault="00F114EF" w:rsidP="00CC1D0A">
      <w:pPr>
        <w:jc w:val="both"/>
        <w:rPr>
          <w:rFonts w:ascii="Arial" w:hAnsi="Arial" w:cs="Arial"/>
        </w:rPr>
      </w:pPr>
    </w:p>
    <w:p w:rsidR="00556F96" w:rsidRPr="00F114EF" w:rsidRDefault="00B7084E" w:rsidP="00CC1D0A">
      <w:pPr>
        <w:jc w:val="both"/>
        <w:rPr>
          <w:rFonts w:ascii="Arial" w:hAnsi="Arial" w:cs="Arial"/>
        </w:rPr>
      </w:pPr>
      <w:r w:rsidRPr="00B44D20">
        <w:rPr>
          <w:rFonts w:ascii="Arial" w:hAnsi="Arial" w:cs="Arial"/>
          <w:b/>
          <w:noProof/>
          <w:color w:val="FFFFFF"/>
          <w:sz w:val="28"/>
          <w:szCs w:val="28"/>
        </w:rPr>
        <mc:AlternateContent>
          <mc:Choice Requires="wps">
            <w:drawing>
              <wp:anchor distT="0" distB="0" distL="114300" distR="114300" simplePos="0" relativeHeight="251720192" behindDoc="0" locked="0" layoutInCell="1" allowOverlap="1" wp14:anchorId="15209E98" wp14:editId="1F70E6C4">
                <wp:simplePos x="0" y="0"/>
                <wp:positionH relativeFrom="column">
                  <wp:posOffset>5208905</wp:posOffset>
                </wp:positionH>
                <wp:positionV relativeFrom="paragraph">
                  <wp:posOffset>108585</wp:posOffset>
                </wp:positionV>
                <wp:extent cx="771525" cy="6477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47700"/>
                        </a:xfrm>
                        <a:prstGeom prst="rect">
                          <a:avLst/>
                        </a:prstGeom>
                        <a:solidFill>
                          <a:srgbClr val="FFFFFF"/>
                        </a:solidFill>
                        <a:ln w="9525">
                          <a:solidFill>
                            <a:srgbClr val="000000"/>
                          </a:solidFill>
                          <a:miter lim="800000"/>
                          <a:headEnd/>
                          <a:tailEnd/>
                        </a:ln>
                      </wps:spPr>
                      <wps:txbx>
                        <w:txbxContent>
                          <w:p w:rsidR="00B44D20" w:rsidRDefault="007E35F8">
                            <w:r w:rsidRPr="007E35F8">
                              <w:rPr>
                                <w:noProof/>
                              </w:rPr>
                              <w:drawing>
                                <wp:inline distT="0" distB="0" distL="0" distR="0" wp14:anchorId="119527D3" wp14:editId="2225867F">
                                  <wp:extent cx="571500" cy="571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0.15pt;margin-top:8.55pt;width:60.75pt;height:5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JbJAIAAEsEAAAOAAAAZHJzL2Uyb0RvYy54bWysVNuO2yAQfa/Uf0C8N3asZLOx4qy22aaq&#10;tL1Iu/0AjHGMCgwFEjv9+g44SaNt1YeqfkDADIcz5wxe3Q1akYNwXoKp6HSSUyIMh0aaXUW/Pm/f&#10;3FLiAzMNU2BERY/C07v161er3paigA5UIxxBEOPL3la0C8GWWeZ5JzTzE7DCYLAFp1nApdtljWM9&#10;omuVFXl+k/XgGuuAC+9x92EM0nXCb1vBw+e29SIQVVHkFtLo0ljHMVuvWLlzzHaSn2iwf2ChmTR4&#10;6QXqgQVG9k7+BqUld+ChDRMOOoO2lVykGrCaaf6imqeOWZFqQXG8vcjk/x8s/3T44ohsKlosKTFM&#10;o0fPYgjkLQykiPL01peY9WQxLwy4jTanUr19BP7NEwObjpmduHcO+k6wBulN48ns6uiI4yNI3X+E&#10;Bq9h+wAJaGidjtqhGgTR0abjxZpIhePmYjGdF3NKOIZuZotFnqzLWHk+bJ0P7wVoEicVdeh8AmeH&#10;Rx8iGVaeU+JdHpRstlKptHC7eqMcOTDskm36Ev8XacqQvqLLyOPvEHn6/gShZcB2V1JX9PaSxMqo&#10;2jvTpGYMTKpxjpSVOckYlRs1DEM9JMNmZ3dqaI6oq4Oxu/E14qQD94OSHju7ov77njlBifpg0Jvl&#10;dDaLTyEtZvNFgQt3HamvI8xwhKpooGScbkJ6PlEBA/foYSuTvtHskcmJMnZskv30uuKTuF6nrF//&#10;gPVPAAAA//8DAFBLAwQUAAYACAAAACEAafityd8AAAAKAQAADwAAAGRycy9kb3ducmV2LnhtbEyP&#10;wU7DMBBE70j8g7VIXBB10lZtE+JUCAkENygIrm68TSLsdbDdNPw9ywmOO/M0O1NtJ2fFiCH2nhTk&#10;swwEUuNNT62Ct9f76w2ImDQZbT2hgm+MsK3PzypdGn+iFxx3qRUcQrHUCrqUhlLK2HTodJz5AYm9&#10;gw9OJz5DK03QJw53Vs6zbCWd7ok/dHrAuw6bz93RKdgsH8eP+LR4fm9WB1ukq/X48BWUuryYbm9A&#10;JJzSHwy/9bk61Nxp749korCcMc8WjLKxzkEwUCxz3rJnIS9ykHUl/0+ofwAAAP//AwBQSwECLQAU&#10;AAYACAAAACEAtoM4kv4AAADhAQAAEwAAAAAAAAAAAAAAAAAAAAAAW0NvbnRlbnRfVHlwZXNdLnht&#10;bFBLAQItABQABgAIAAAAIQA4/SH/1gAAAJQBAAALAAAAAAAAAAAAAAAAAC8BAABfcmVscy8ucmVs&#10;c1BLAQItABQABgAIAAAAIQBTuRJbJAIAAEsEAAAOAAAAAAAAAAAAAAAAAC4CAABkcnMvZTJvRG9j&#10;LnhtbFBLAQItABQABgAIAAAAIQBp+K3J3wAAAAoBAAAPAAAAAAAAAAAAAAAAAH4EAABkcnMvZG93&#10;bnJldi54bWxQSwUGAAAAAAQABADzAAAAigUAAAAA&#10;">
                <v:textbox>
                  <w:txbxContent>
                    <w:p w:rsidR="00B44D20" w:rsidRDefault="007E35F8">
                      <w:r w:rsidRPr="007E35F8">
                        <w:rPr>
                          <w:noProof/>
                        </w:rPr>
                        <w:drawing>
                          <wp:inline distT="0" distB="0" distL="0" distR="0" wp14:anchorId="119527D3" wp14:editId="2225867F">
                            <wp:extent cx="571500" cy="571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v:textbox>
              </v:shape>
            </w:pict>
          </mc:Fallback>
        </mc:AlternateContent>
      </w:r>
    </w:p>
    <w:p w:rsidR="00D526A8" w:rsidRDefault="00D526A8" w:rsidP="00D526A8">
      <w:pPr>
        <w:rPr>
          <w:rFonts w:ascii="Arial" w:hAnsi="Arial" w:cs="Arial"/>
          <w:b/>
          <w:noProof/>
          <w:color w:val="FFFFFF"/>
          <w:sz w:val="28"/>
          <w:szCs w:val="28"/>
        </w:rPr>
      </w:pPr>
      <w:r w:rsidRPr="00452D6C">
        <w:rPr>
          <w:rFonts w:ascii="Arial" w:hAnsi="Arial" w:cs="Arial"/>
          <w:b/>
          <w:noProof/>
          <w:color w:val="FFFFFF"/>
          <w:sz w:val="28"/>
          <w:szCs w:val="28"/>
        </w:rPr>
        <w:drawing>
          <wp:anchor distT="0" distB="0" distL="114300" distR="114300" simplePos="0" relativeHeight="251693568" behindDoc="1" locked="0" layoutInCell="1" allowOverlap="1" wp14:anchorId="7893D33C" wp14:editId="5A1B8CDF">
            <wp:simplePos x="0" y="0"/>
            <wp:positionH relativeFrom="column">
              <wp:posOffset>-161925</wp:posOffset>
            </wp:positionH>
            <wp:positionV relativeFrom="paragraph">
              <wp:posOffset>107950</wp:posOffset>
            </wp:positionV>
            <wp:extent cx="6353175" cy="4667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6A8" w:rsidRPr="00D526A8" w:rsidRDefault="00D526A8" w:rsidP="00D526A8">
      <w:pPr>
        <w:rPr>
          <w:rFonts w:ascii="Arial" w:hAnsi="Arial" w:cs="Arial"/>
          <w:b/>
          <w:bCs/>
          <w:noProof/>
          <w:color w:val="FFFFFF"/>
          <w:sz w:val="28"/>
          <w:szCs w:val="28"/>
        </w:rPr>
      </w:pPr>
      <w:r>
        <w:rPr>
          <w:rFonts w:ascii="Arial" w:hAnsi="Arial" w:cs="Arial"/>
          <w:b/>
          <w:noProof/>
          <w:color w:val="FFFFFF"/>
          <w:sz w:val="28"/>
          <w:szCs w:val="28"/>
        </w:rPr>
        <w:t>5</w:t>
      </w:r>
      <w:r w:rsidRPr="00D526A8">
        <w:rPr>
          <w:rFonts w:ascii="Arial" w:hAnsi="Arial" w:cs="Arial"/>
          <w:b/>
          <w:noProof/>
          <w:color w:val="FFFFFF"/>
          <w:sz w:val="28"/>
          <w:szCs w:val="28"/>
        </w:rPr>
        <w:t xml:space="preserve">. </w:t>
      </w:r>
      <w:r w:rsidR="00F37AE7">
        <w:rPr>
          <w:rFonts w:ascii="Arial" w:hAnsi="Arial" w:cs="Arial"/>
          <w:b/>
          <w:noProof/>
          <w:color w:val="FFFFFF"/>
          <w:sz w:val="28"/>
          <w:szCs w:val="28"/>
        </w:rPr>
        <w:t xml:space="preserve"> Confidentiality in Pharmacies</w:t>
      </w:r>
    </w:p>
    <w:p w:rsidR="00887409" w:rsidRPr="00D01B04" w:rsidRDefault="00887409" w:rsidP="00D01B04">
      <w:pPr>
        <w:rPr>
          <w:rFonts w:ascii="Arial" w:hAnsi="Arial" w:cs="Arial"/>
          <w:szCs w:val="24"/>
        </w:rPr>
      </w:pPr>
    </w:p>
    <w:p w:rsidR="00F37AE7" w:rsidRDefault="00F37AE7" w:rsidP="00F37AE7">
      <w:pPr>
        <w:jc w:val="both"/>
        <w:rPr>
          <w:rFonts w:ascii="Arial" w:hAnsi="Arial" w:cs="Arial"/>
          <w:szCs w:val="24"/>
        </w:rPr>
      </w:pPr>
    </w:p>
    <w:p w:rsidR="00F37AE7" w:rsidRDefault="00F37AE7" w:rsidP="00F37AE7">
      <w:pPr>
        <w:jc w:val="both"/>
        <w:rPr>
          <w:rFonts w:ascii="Arial" w:hAnsi="Arial" w:cs="Arial"/>
        </w:rPr>
      </w:pPr>
      <w:r>
        <w:rPr>
          <w:rFonts w:ascii="Arial" w:hAnsi="Arial" w:cs="Arial"/>
        </w:rPr>
        <w:t xml:space="preserve">A concern was raised </w:t>
      </w:r>
      <w:r w:rsidRPr="00F37AE7">
        <w:rPr>
          <w:rFonts w:ascii="Arial" w:hAnsi="Arial" w:cs="Arial"/>
        </w:rPr>
        <w:t xml:space="preserve">at Northamptonshire Safeguarding Board </w:t>
      </w:r>
      <w:r>
        <w:rPr>
          <w:rFonts w:ascii="Arial" w:hAnsi="Arial" w:cs="Arial"/>
        </w:rPr>
        <w:t xml:space="preserve">regarding reports that confidential information, </w:t>
      </w:r>
      <w:proofErr w:type="spellStart"/>
      <w:r>
        <w:rPr>
          <w:rFonts w:ascii="Arial" w:hAnsi="Arial" w:cs="Arial"/>
        </w:rPr>
        <w:t>eg</w:t>
      </w:r>
      <w:proofErr w:type="spellEnd"/>
      <w:r>
        <w:rPr>
          <w:rFonts w:ascii="Arial" w:hAnsi="Arial" w:cs="Arial"/>
        </w:rPr>
        <w:t xml:space="preserve"> patient address, </w:t>
      </w:r>
      <w:r w:rsidRPr="00F37AE7">
        <w:rPr>
          <w:rFonts w:ascii="Arial" w:hAnsi="Arial" w:cs="Arial"/>
        </w:rPr>
        <w:t>is being shouted across pharmacies to let people know when their prescription is</w:t>
      </w:r>
      <w:r>
        <w:rPr>
          <w:rFonts w:ascii="Arial" w:hAnsi="Arial" w:cs="Arial"/>
        </w:rPr>
        <w:t xml:space="preserve"> ready.</w:t>
      </w:r>
    </w:p>
    <w:p w:rsidR="00F37AE7" w:rsidRDefault="00F37AE7" w:rsidP="00F37AE7">
      <w:pPr>
        <w:jc w:val="both"/>
        <w:rPr>
          <w:rFonts w:ascii="Arial" w:hAnsi="Arial" w:cs="Arial"/>
        </w:rPr>
      </w:pPr>
    </w:p>
    <w:p w:rsidR="00F37AE7" w:rsidRPr="00F37AE7" w:rsidRDefault="00C1568A" w:rsidP="00F37AE7">
      <w:pPr>
        <w:jc w:val="both"/>
        <w:rPr>
          <w:rFonts w:ascii="Arial" w:hAnsi="Arial" w:cs="Arial"/>
        </w:rPr>
      </w:pPr>
      <w:r>
        <w:rPr>
          <w:rFonts w:ascii="Arial" w:hAnsi="Arial" w:cs="Arial"/>
        </w:rPr>
        <w:t xml:space="preserve">This is </w:t>
      </w:r>
      <w:r w:rsidR="00F37AE7">
        <w:rPr>
          <w:rFonts w:ascii="Arial" w:hAnsi="Arial" w:cs="Arial"/>
        </w:rPr>
        <w:t>a</w:t>
      </w:r>
      <w:r w:rsidR="00F37AE7" w:rsidRPr="00F37AE7">
        <w:rPr>
          <w:rFonts w:ascii="Arial" w:hAnsi="Arial" w:cs="Arial"/>
        </w:rPr>
        <w:t xml:space="preserve"> reminder for you, and for your teams of the importance of confidentiality. It is an obligation for all staff.  </w:t>
      </w:r>
      <w:proofErr w:type="gramStart"/>
      <w:r w:rsidR="00F37AE7" w:rsidRPr="00F37AE7">
        <w:rPr>
          <w:rFonts w:ascii="Arial" w:hAnsi="Arial" w:cs="Arial"/>
        </w:rPr>
        <w:t>Staff are</w:t>
      </w:r>
      <w:proofErr w:type="gramEnd"/>
      <w:r w:rsidR="00F37AE7" w:rsidRPr="00F37AE7">
        <w:rPr>
          <w:rFonts w:ascii="Arial" w:hAnsi="Arial" w:cs="Arial"/>
        </w:rPr>
        <w:t xml:space="preserve"> bound by the NHS Code of Practice 2003: Confidentiality which means that there is a Confidentiality clause in their cont</w:t>
      </w:r>
      <w:r w:rsidR="00D35DD9">
        <w:rPr>
          <w:rFonts w:ascii="Arial" w:hAnsi="Arial" w:cs="Arial"/>
        </w:rPr>
        <w:t>r</w:t>
      </w:r>
      <w:r w:rsidR="00F37AE7" w:rsidRPr="00F37AE7">
        <w:rPr>
          <w:rFonts w:ascii="Arial" w:hAnsi="Arial" w:cs="Arial"/>
        </w:rPr>
        <w:t xml:space="preserve">act and they are expected to participate in induction, training and awareness raising sessions. </w:t>
      </w:r>
    </w:p>
    <w:p w:rsidR="00F37AE7" w:rsidRPr="00F37AE7" w:rsidRDefault="00F37AE7" w:rsidP="00F37AE7">
      <w:pPr>
        <w:jc w:val="both"/>
        <w:rPr>
          <w:rFonts w:ascii="Arial" w:hAnsi="Arial" w:cs="Arial"/>
        </w:rPr>
      </w:pPr>
    </w:p>
    <w:p w:rsidR="00D526A8" w:rsidRDefault="00F37AE7" w:rsidP="00D35DD9">
      <w:pPr>
        <w:jc w:val="both"/>
        <w:rPr>
          <w:rFonts w:ascii="Arial" w:eastAsiaTheme="minorHAnsi" w:hAnsi="Arial" w:cs="Arial"/>
          <w:color w:val="0000FF" w:themeColor="hyperlink"/>
          <w:szCs w:val="24"/>
          <w:u w:val="single"/>
          <w:lang w:eastAsia="en-US"/>
        </w:rPr>
      </w:pPr>
      <w:r w:rsidRPr="00F37AE7">
        <w:rPr>
          <w:rFonts w:ascii="Arial" w:hAnsi="Arial" w:cs="Arial"/>
        </w:rPr>
        <w:t>For further information please refer to the NHS England Policy on Confidentiality (June 2014</w:t>
      </w:r>
      <w:proofErr w:type="gramStart"/>
      <w:r w:rsidRPr="00F37AE7">
        <w:rPr>
          <w:rFonts w:ascii="Arial" w:hAnsi="Arial" w:cs="Arial"/>
        </w:rPr>
        <w:t>)</w:t>
      </w:r>
      <w:r>
        <w:rPr>
          <w:rFonts w:ascii="Arial" w:hAnsi="Arial" w:cs="Arial"/>
        </w:rPr>
        <w:t xml:space="preserve">  </w:t>
      </w:r>
      <w:proofErr w:type="gramEnd"/>
      <w:r w:rsidR="00C435A1">
        <w:fldChar w:fldCharType="begin"/>
      </w:r>
      <w:r w:rsidR="00C435A1">
        <w:instrText xml:space="preserve"> HYPERLINK "http://www.england.nhs.uk/wp-content/uploads/2013/06/conf-policy-1.pdf" </w:instrText>
      </w:r>
      <w:r w:rsidR="00C435A1">
        <w:fldChar w:fldCharType="separate"/>
      </w:r>
      <w:r w:rsidRPr="00F37AE7">
        <w:rPr>
          <w:rFonts w:ascii="Arial" w:eastAsiaTheme="minorHAnsi" w:hAnsi="Arial" w:cs="Arial"/>
          <w:color w:val="0000FF" w:themeColor="hyperlink"/>
          <w:szCs w:val="24"/>
          <w:u w:val="single"/>
          <w:lang w:eastAsia="en-US"/>
        </w:rPr>
        <w:t>http://www.england.nhs.uk/wp-content/uploads/2013/06/conf-policy-1.pdf</w:t>
      </w:r>
      <w:r w:rsidR="00C435A1">
        <w:rPr>
          <w:rFonts w:ascii="Arial" w:eastAsiaTheme="minorHAnsi" w:hAnsi="Arial" w:cs="Arial"/>
          <w:color w:val="0000FF" w:themeColor="hyperlink"/>
          <w:szCs w:val="24"/>
          <w:u w:val="single"/>
          <w:lang w:eastAsia="en-US"/>
        </w:rPr>
        <w:fldChar w:fldCharType="end"/>
      </w:r>
      <w:r w:rsidR="00713270">
        <w:rPr>
          <w:rFonts w:ascii="Arial" w:hAnsi="Arial" w:cs="Arial"/>
          <w:b/>
          <w:color w:val="FFFFFF"/>
          <w:sz w:val="28"/>
          <w:szCs w:val="28"/>
        </w:rPr>
        <w:t xml:space="preserve"> </w:t>
      </w:r>
    </w:p>
    <w:p w:rsidR="00D35DD9" w:rsidRDefault="00D35DD9" w:rsidP="00D35DD9">
      <w:pPr>
        <w:jc w:val="both"/>
        <w:rPr>
          <w:rFonts w:ascii="Arial" w:eastAsiaTheme="minorHAnsi" w:hAnsi="Arial" w:cs="Arial"/>
          <w:szCs w:val="24"/>
          <w:lang w:eastAsia="en-US"/>
        </w:rPr>
      </w:pPr>
      <w:r w:rsidRPr="00D35DD9">
        <w:rPr>
          <w:rFonts w:ascii="Arial" w:eastAsiaTheme="minorHAnsi" w:hAnsi="Arial" w:cs="Arial"/>
          <w:szCs w:val="24"/>
          <w:lang w:eastAsia="en-US"/>
        </w:rPr>
        <w:t>OR</w:t>
      </w:r>
    </w:p>
    <w:p w:rsidR="00D35DD9" w:rsidRDefault="00D35DD9" w:rsidP="00D35DD9">
      <w:pPr>
        <w:jc w:val="both"/>
        <w:rPr>
          <w:rFonts w:ascii="Arial" w:eastAsiaTheme="minorHAnsi" w:hAnsi="Arial" w:cs="Arial"/>
          <w:szCs w:val="24"/>
          <w:lang w:eastAsia="en-US"/>
        </w:rPr>
      </w:pPr>
      <w:proofErr w:type="spellStart"/>
      <w:r>
        <w:rPr>
          <w:rFonts w:ascii="Arial" w:eastAsiaTheme="minorHAnsi" w:hAnsi="Arial" w:cs="Arial"/>
          <w:szCs w:val="24"/>
          <w:lang w:eastAsia="en-US"/>
        </w:rPr>
        <w:t>GPhC</w:t>
      </w:r>
      <w:proofErr w:type="spellEnd"/>
      <w:r>
        <w:rPr>
          <w:rFonts w:ascii="Arial" w:eastAsiaTheme="minorHAnsi" w:hAnsi="Arial" w:cs="Arial"/>
          <w:szCs w:val="24"/>
          <w:lang w:eastAsia="en-US"/>
        </w:rPr>
        <w:t xml:space="preserve"> Guidance on Patient Confidentiality (April 2012)</w:t>
      </w:r>
    </w:p>
    <w:p w:rsidR="00D35DD9" w:rsidRPr="00D35DD9" w:rsidRDefault="00D35FD9" w:rsidP="00D35DD9">
      <w:pPr>
        <w:jc w:val="both"/>
        <w:rPr>
          <w:rFonts w:ascii="Arial" w:eastAsiaTheme="minorHAnsi" w:hAnsi="Arial" w:cs="Arial"/>
          <w:szCs w:val="24"/>
          <w:lang w:eastAsia="en-US"/>
        </w:rPr>
      </w:pPr>
      <w:hyperlink r:id="rId28" w:history="1">
        <w:r w:rsidR="00D35DD9" w:rsidRPr="00107666">
          <w:rPr>
            <w:rStyle w:val="Hyperlink"/>
            <w:rFonts w:ascii="Arial" w:eastAsiaTheme="minorHAnsi" w:hAnsi="Arial" w:cs="Arial"/>
            <w:szCs w:val="24"/>
            <w:lang w:eastAsia="en-US"/>
          </w:rPr>
          <w:t>http://www.pharmacyregulation.org/sites/default/files/Guidance%20on%20Confidentiality_April%202012.pdf</w:t>
        </w:r>
      </w:hyperlink>
      <w:r w:rsidR="00D35DD9">
        <w:rPr>
          <w:rFonts w:ascii="Arial" w:eastAsiaTheme="minorHAnsi" w:hAnsi="Arial" w:cs="Arial"/>
          <w:szCs w:val="24"/>
          <w:lang w:eastAsia="en-US"/>
        </w:rPr>
        <w:t xml:space="preserve"> </w:t>
      </w:r>
    </w:p>
    <w:p w:rsidR="00D526A8" w:rsidRDefault="00D526A8" w:rsidP="00D526A8">
      <w:pPr>
        <w:rPr>
          <w:rFonts w:ascii="Arial" w:hAnsi="Arial" w:cs="Arial"/>
          <w:b/>
          <w:color w:val="FFFFFF"/>
          <w:sz w:val="28"/>
          <w:szCs w:val="28"/>
        </w:rPr>
      </w:pPr>
    </w:p>
    <w:p w:rsidR="00556F96" w:rsidRDefault="00556F96" w:rsidP="00D526A8">
      <w:pPr>
        <w:rPr>
          <w:rFonts w:ascii="Arial" w:hAnsi="Arial" w:cs="Arial"/>
          <w:b/>
          <w:color w:val="FFFFFF"/>
          <w:sz w:val="28"/>
          <w:szCs w:val="28"/>
        </w:rPr>
      </w:pPr>
    </w:p>
    <w:p w:rsidR="00C435A1" w:rsidRDefault="00C435A1" w:rsidP="00D526A8">
      <w:pPr>
        <w:rPr>
          <w:rFonts w:ascii="Arial" w:hAnsi="Arial" w:cs="Arial"/>
          <w:b/>
          <w:color w:val="FFFFFF"/>
          <w:sz w:val="28"/>
          <w:szCs w:val="28"/>
        </w:rPr>
      </w:pPr>
    </w:p>
    <w:p w:rsidR="00C435A1" w:rsidRDefault="00C435A1" w:rsidP="00D526A8">
      <w:pPr>
        <w:rPr>
          <w:rFonts w:ascii="Arial" w:hAnsi="Arial" w:cs="Arial"/>
          <w:b/>
          <w:color w:val="FFFFFF"/>
          <w:sz w:val="28"/>
          <w:szCs w:val="28"/>
        </w:rPr>
      </w:pPr>
    </w:p>
    <w:p w:rsidR="00D35FD9" w:rsidRDefault="00D35FD9" w:rsidP="00D526A8">
      <w:pPr>
        <w:rPr>
          <w:rFonts w:ascii="Arial" w:hAnsi="Arial" w:cs="Arial"/>
          <w:b/>
          <w:color w:val="FFFFFF"/>
          <w:sz w:val="28"/>
          <w:szCs w:val="28"/>
        </w:rPr>
      </w:pPr>
    </w:p>
    <w:p w:rsidR="00D526A8" w:rsidRDefault="00D35FD9" w:rsidP="00D526A8">
      <w:pPr>
        <w:rPr>
          <w:rFonts w:ascii="Arial" w:hAnsi="Arial" w:cs="Arial"/>
          <w:b/>
          <w:color w:val="FFFFFF"/>
          <w:sz w:val="28"/>
          <w:szCs w:val="28"/>
        </w:rPr>
      </w:pPr>
      <w:bookmarkStart w:id="0" w:name="_GoBack"/>
      <w:bookmarkEnd w:id="0"/>
      <w:r w:rsidRPr="00966AE9">
        <w:rPr>
          <w:rFonts w:ascii="Arial" w:hAnsi="Arial" w:cs="Arial"/>
          <w:b/>
          <w:noProof/>
          <w:color w:val="FFFFFF"/>
          <w:sz w:val="28"/>
          <w:szCs w:val="28"/>
        </w:rPr>
        <mc:AlternateContent>
          <mc:Choice Requires="wps">
            <w:drawing>
              <wp:anchor distT="0" distB="0" distL="114300" distR="114300" simplePos="0" relativeHeight="251714048" behindDoc="0" locked="0" layoutInCell="1" allowOverlap="1" wp14:anchorId="5C3686ED" wp14:editId="32E31095">
                <wp:simplePos x="0" y="0"/>
                <wp:positionH relativeFrom="column">
                  <wp:posOffset>5057775</wp:posOffset>
                </wp:positionH>
                <wp:positionV relativeFrom="paragraph">
                  <wp:posOffset>-83185</wp:posOffset>
                </wp:positionV>
                <wp:extent cx="1000125" cy="10096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09650"/>
                        </a:xfrm>
                        <a:prstGeom prst="rect">
                          <a:avLst/>
                        </a:prstGeom>
                        <a:solidFill>
                          <a:srgbClr val="FFFFFF"/>
                        </a:solidFill>
                        <a:ln w="9525">
                          <a:solidFill>
                            <a:srgbClr val="000000"/>
                          </a:solidFill>
                          <a:miter lim="800000"/>
                          <a:headEnd/>
                          <a:tailEnd/>
                        </a:ln>
                      </wps:spPr>
                      <wps:txbx>
                        <w:txbxContent>
                          <w:p w:rsidR="00966AE9" w:rsidRDefault="00D35FD9">
                            <w:r w:rsidRPr="00D35FD9">
                              <w:drawing>
                                <wp:inline distT="0" distB="0" distL="0" distR="0" wp14:anchorId="1CC236C6" wp14:editId="61BBFA8E">
                                  <wp:extent cx="8667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5293" cy="8652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98.25pt;margin-top:-6.55pt;width:78.75pt;height:7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19JQIAAE0EAAAOAAAAZHJzL2Uyb0RvYy54bWysVMGO0zAQvSPxD5bvNGnULtuo6WrpUoS0&#10;LEi7fMDUcRoL2xNst8ny9YydtlQL4oDIwfLY4+c3742zvBmMZgfpvEJb8ekk50xagbWyu4p/fdq8&#10;uebMB7A1aLSy4s/S85vV61fLvitlgS3qWjpGINaXfVfxNoSuzDIvWmnAT7CTljYbdAYChW6X1Q56&#10;Qjc6K/L8KuvR1Z1DIb2n1btxk68SftNIET43jZeB6YoTt5BGl8ZtHLPVEsqdg65V4kgD/oGFAWXp&#10;0jPUHQRge6d+gzJKOPTYhIlAk2HTKCFTDVTNNH9RzWMLnUy1kDi+O8vk/x+seDh8cUzVFS8KziwY&#10;8uhJDoG9w4EVUZ6+8yVlPXaUFwZaJptTqb67R/HNM4vrFuxO3jqHfSuhJnrTeDK7ODri+Aiy7T9h&#10;TdfAPmACGhpnonakBiN0sun5bE2kIuKVeZ5PizlngvYoWFzNk3kZlKfjnfPhg0TD4qTijrxP8HC4&#10;9yHSgfKUEm/zqFW9UVqnwO22a+3YAahPNulLFbxI05b1FV/MicjfIYgtfX+CMCpQw2tlKn59ToIy&#10;6vbe1qkdAyg9zomytkcho3ajimHYDsmy+cmfLdbPpKzDsb/pPdKkRfeDs556u+L++x6c5Ex/tOTO&#10;YjqbxceQgtn8bUGBu9zZXu6AFQRV8cDZOF2H9ICiAhZvycVGJX2j3SOTI2Xq2ST78X3FR3EZp6xf&#10;f4HVTwAAAP//AwBQSwMEFAAGAAgAAAAhAMAjgkzhAAAACwEAAA8AAABkcnMvZG93bnJldi54bWxM&#10;j8FOwzAQRO9I/IO1SFxQ64QmaRPiVAgJBDcoCK5u7CYR9jrYbhr+nuUEx9U+zbypt7M1bNI+DA4F&#10;pMsEmMbWqQE7AW+v94sNsBAlKmkcagHfOsC2OT+rZaXcCV/0tIsdoxAMlRTQxzhWnIe211aGpRs1&#10;0u/gvJWRTt9x5eWJwq3h10lScCsHpIZejvqu1+3n7mgFbLLH6SM8rZ7f2+Jgyni1nh6+vBCXF/Pt&#10;DbCo5/gHw68+qUNDTnt3RBWYEbAui5xQAYt0lQIjoswzWrcnNMtL4E3N/29ofgAAAP//AwBQSwEC&#10;LQAUAAYACAAAACEAtoM4kv4AAADhAQAAEwAAAAAAAAAAAAAAAAAAAAAAW0NvbnRlbnRfVHlwZXNd&#10;LnhtbFBLAQItABQABgAIAAAAIQA4/SH/1gAAAJQBAAALAAAAAAAAAAAAAAAAAC8BAABfcmVscy8u&#10;cmVsc1BLAQItABQABgAIAAAAIQCxUm19JQIAAE0EAAAOAAAAAAAAAAAAAAAAAC4CAABkcnMvZTJv&#10;RG9jLnhtbFBLAQItABQABgAIAAAAIQDAI4JM4QAAAAsBAAAPAAAAAAAAAAAAAAAAAH8EAABkcnMv&#10;ZG93bnJldi54bWxQSwUGAAAAAAQABADzAAAAjQUAAAAA&#10;">
                <v:textbox>
                  <w:txbxContent>
                    <w:p w:rsidR="00966AE9" w:rsidRDefault="00D35FD9">
                      <w:r w:rsidRPr="00D35FD9">
                        <w:drawing>
                          <wp:inline distT="0" distB="0" distL="0" distR="0" wp14:anchorId="1CC236C6" wp14:editId="61BBFA8E">
                            <wp:extent cx="8667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5293" cy="865293"/>
                                    </a:xfrm>
                                    <a:prstGeom prst="rect">
                                      <a:avLst/>
                                    </a:prstGeom>
                                    <a:noFill/>
                                    <a:ln>
                                      <a:noFill/>
                                    </a:ln>
                                  </pic:spPr>
                                </pic:pic>
                              </a:graphicData>
                            </a:graphic>
                          </wp:inline>
                        </w:drawing>
                      </w:r>
                    </w:p>
                  </w:txbxContent>
                </v:textbox>
              </v:shape>
            </w:pict>
          </mc:Fallback>
        </mc:AlternateContent>
      </w:r>
    </w:p>
    <w:p w:rsidR="00D526A8" w:rsidRPr="00556F96" w:rsidRDefault="000420E9" w:rsidP="00556F96">
      <w:pPr>
        <w:rPr>
          <w:rFonts w:ascii="Arial" w:hAnsi="Arial" w:cs="Arial"/>
          <w:b/>
          <w:color w:val="FFFFFF"/>
          <w:sz w:val="28"/>
          <w:szCs w:val="28"/>
        </w:rPr>
      </w:pPr>
      <w:r w:rsidRPr="00452D6C">
        <w:rPr>
          <w:noProof/>
        </w:rPr>
        <w:drawing>
          <wp:anchor distT="0" distB="0" distL="114300" distR="114300" simplePos="0" relativeHeight="251701760" behindDoc="1" locked="0" layoutInCell="1" allowOverlap="1" wp14:anchorId="16423A5D" wp14:editId="05C5BB2F">
            <wp:simplePos x="0" y="0"/>
            <wp:positionH relativeFrom="column">
              <wp:posOffset>-161925</wp:posOffset>
            </wp:positionH>
            <wp:positionV relativeFrom="paragraph">
              <wp:posOffset>-149860</wp:posOffset>
            </wp:positionV>
            <wp:extent cx="6353175" cy="466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F96">
        <w:rPr>
          <w:rFonts w:ascii="Arial" w:hAnsi="Arial" w:cs="Arial"/>
          <w:b/>
          <w:color w:val="FFFFFF"/>
          <w:sz w:val="28"/>
          <w:szCs w:val="28"/>
        </w:rPr>
        <w:t>6.</w:t>
      </w:r>
      <w:r w:rsidRPr="00556F96">
        <w:rPr>
          <w:rFonts w:ascii="Arial" w:hAnsi="Arial" w:cs="Arial"/>
          <w:b/>
          <w:color w:val="FFFFFF"/>
          <w:sz w:val="28"/>
          <w:szCs w:val="28"/>
        </w:rPr>
        <w:t xml:space="preserve"> </w:t>
      </w:r>
      <w:r w:rsidR="008D6AAD">
        <w:rPr>
          <w:rFonts w:ascii="Arial" w:hAnsi="Arial" w:cs="Arial"/>
          <w:b/>
          <w:color w:val="FFFFFF"/>
          <w:sz w:val="28"/>
          <w:szCs w:val="28"/>
        </w:rPr>
        <w:t xml:space="preserve"> Disposal of Sharps</w:t>
      </w:r>
      <w:r w:rsidRPr="00556F96">
        <w:rPr>
          <w:rFonts w:ascii="Arial" w:hAnsi="Arial" w:cs="Arial"/>
          <w:b/>
          <w:color w:val="FFFFFF"/>
          <w:sz w:val="28"/>
          <w:szCs w:val="28"/>
        </w:rPr>
        <w:t xml:space="preserve">  </w:t>
      </w:r>
    </w:p>
    <w:p w:rsidR="00D526A8" w:rsidRDefault="00D526A8" w:rsidP="00D526A8">
      <w:pPr>
        <w:rPr>
          <w:rFonts w:ascii="Arial" w:hAnsi="Arial" w:cs="Arial"/>
          <w:b/>
          <w:color w:val="FFFFFF"/>
          <w:sz w:val="28"/>
          <w:szCs w:val="28"/>
        </w:rPr>
      </w:pPr>
    </w:p>
    <w:p w:rsidR="00966AE9" w:rsidRDefault="00E4398A" w:rsidP="00B50D60">
      <w:pPr>
        <w:jc w:val="both"/>
        <w:rPr>
          <w:rFonts w:ascii="Arial" w:hAnsi="Arial" w:cs="Arial"/>
          <w:szCs w:val="24"/>
        </w:rPr>
      </w:pPr>
      <w:r w:rsidRPr="00E4398A">
        <w:rPr>
          <w:rFonts w:ascii="Arial" w:hAnsi="Arial" w:cs="Arial"/>
          <w:szCs w:val="24"/>
        </w:rPr>
        <w:t>As part of their Essential Services, Community Pharmacies are required</w:t>
      </w:r>
    </w:p>
    <w:p w:rsidR="00966AE9" w:rsidRDefault="00E4398A" w:rsidP="00B50D60">
      <w:pPr>
        <w:jc w:val="both"/>
        <w:rPr>
          <w:rFonts w:ascii="Arial" w:hAnsi="Arial" w:cs="Arial"/>
          <w:szCs w:val="24"/>
        </w:rPr>
      </w:pPr>
      <w:r w:rsidRPr="00E4398A">
        <w:rPr>
          <w:rFonts w:ascii="Arial" w:hAnsi="Arial" w:cs="Arial"/>
          <w:szCs w:val="24"/>
        </w:rPr>
        <w:t xml:space="preserve"> </w:t>
      </w:r>
      <w:proofErr w:type="gramStart"/>
      <w:r w:rsidRPr="00E4398A">
        <w:rPr>
          <w:rFonts w:ascii="Arial" w:hAnsi="Arial" w:cs="Arial"/>
          <w:szCs w:val="24"/>
        </w:rPr>
        <w:t>to</w:t>
      </w:r>
      <w:proofErr w:type="gramEnd"/>
      <w:r w:rsidRPr="00E4398A">
        <w:rPr>
          <w:rFonts w:ascii="Arial" w:hAnsi="Arial" w:cs="Arial"/>
          <w:szCs w:val="24"/>
        </w:rPr>
        <w:t xml:space="preserve"> accept patient returned medicines, and</w:t>
      </w:r>
      <w:r w:rsidR="00B50D60">
        <w:rPr>
          <w:rFonts w:ascii="Arial" w:hAnsi="Arial" w:cs="Arial"/>
          <w:szCs w:val="24"/>
        </w:rPr>
        <w:t xml:space="preserve"> the funding for its disposal is </w:t>
      </w:r>
    </w:p>
    <w:p w:rsidR="00E4398A" w:rsidRPr="00E4398A" w:rsidRDefault="00B50D60" w:rsidP="00B50D60">
      <w:pPr>
        <w:jc w:val="both"/>
        <w:rPr>
          <w:rFonts w:ascii="Arial" w:hAnsi="Arial" w:cs="Arial"/>
          <w:szCs w:val="24"/>
        </w:rPr>
      </w:pPr>
      <w:proofErr w:type="gramStart"/>
      <w:r>
        <w:rPr>
          <w:rFonts w:ascii="Arial" w:hAnsi="Arial" w:cs="Arial"/>
          <w:szCs w:val="24"/>
        </w:rPr>
        <w:t>the</w:t>
      </w:r>
      <w:proofErr w:type="gramEnd"/>
      <w:r>
        <w:rPr>
          <w:rFonts w:ascii="Arial" w:hAnsi="Arial" w:cs="Arial"/>
          <w:szCs w:val="24"/>
        </w:rPr>
        <w:t xml:space="preserve"> responsibility of NHS England</w:t>
      </w:r>
      <w:r w:rsidR="00E4398A" w:rsidRPr="00E4398A">
        <w:rPr>
          <w:rFonts w:ascii="Arial" w:hAnsi="Arial" w:cs="Arial"/>
          <w:szCs w:val="24"/>
        </w:rPr>
        <w:t xml:space="preserve"> Area Team.  However, this does not include needles and</w:t>
      </w:r>
      <w:r>
        <w:rPr>
          <w:rFonts w:ascii="Arial" w:hAnsi="Arial" w:cs="Arial"/>
          <w:szCs w:val="24"/>
        </w:rPr>
        <w:t>/or</w:t>
      </w:r>
      <w:r w:rsidR="00E4398A" w:rsidRPr="00E4398A">
        <w:rPr>
          <w:rFonts w:ascii="Arial" w:hAnsi="Arial" w:cs="Arial"/>
          <w:szCs w:val="24"/>
        </w:rPr>
        <w:t xml:space="preserve"> syringes that have been used to administer medicines.</w:t>
      </w:r>
      <w:r>
        <w:rPr>
          <w:rFonts w:ascii="Arial" w:hAnsi="Arial" w:cs="Arial"/>
          <w:szCs w:val="24"/>
        </w:rPr>
        <w:t xml:space="preserve">  Patients should be directed to their local authority to arrange collection of sharps.</w:t>
      </w:r>
    </w:p>
    <w:p w:rsidR="00E4398A" w:rsidRDefault="00E4398A" w:rsidP="00B50D60">
      <w:pPr>
        <w:jc w:val="both"/>
        <w:rPr>
          <w:rFonts w:ascii="Arial" w:hAnsi="Arial" w:cs="Arial"/>
          <w:szCs w:val="24"/>
        </w:rPr>
      </w:pPr>
    </w:p>
    <w:p w:rsidR="00D526A8" w:rsidRDefault="00B7084E" w:rsidP="00B50D60">
      <w:pPr>
        <w:jc w:val="both"/>
        <w:rPr>
          <w:rFonts w:ascii="Arial" w:hAnsi="Arial" w:cs="Arial"/>
          <w:szCs w:val="24"/>
        </w:rPr>
      </w:pPr>
      <w:r>
        <w:rPr>
          <w:noProof/>
        </w:rPr>
        <mc:AlternateContent>
          <mc:Choice Requires="wps">
            <w:drawing>
              <wp:anchor distT="0" distB="0" distL="114300" distR="114300" simplePos="0" relativeHeight="251718144" behindDoc="0" locked="0" layoutInCell="1" allowOverlap="1" wp14:anchorId="09AD2462" wp14:editId="52596F82">
                <wp:simplePos x="0" y="0"/>
                <wp:positionH relativeFrom="column">
                  <wp:posOffset>4267200</wp:posOffset>
                </wp:positionH>
                <wp:positionV relativeFrom="paragraph">
                  <wp:posOffset>680720</wp:posOffset>
                </wp:positionV>
                <wp:extent cx="990600" cy="9429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42975"/>
                        </a:xfrm>
                        <a:prstGeom prst="rect">
                          <a:avLst/>
                        </a:prstGeom>
                        <a:solidFill>
                          <a:srgbClr val="FFFFFF"/>
                        </a:solidFill>
                        <a:ln w="9525">
                          <a:solidFill>
                            <a:srgbClr val="000000"/>
                          </a:solidFill>
                          <a:miter lim="800000"/>
                          <a:headEnd/>
                          <a:tailEnd/>
                        </a:ln>
                      </wps:spPr>
                      <wps:txbx>
                        <w:txbxContent>
                          <w:p w:rsidR="00B44D20" w:rsidRDefault="00B7084E">
                            <w:r>
                              <w:rPr>
                                <w:noProof/>
                              </w:rPr>
                              <w:drawing>
                                <wp:inline distT="0" distB="0" distL="0" distR="0" wp14:anchorId="4A80579F" wp14:editId="38AE4C33">
                                  <wp:extent cx="828675" cy="828675"/>
                                  <wp:effectExtent l="0" t="0" r="9525" b="9525"/>
                                  <wp:docPr id="32" name="Picture 32" descr="C:\Users\JBray\APPDATA\LOCAL\TEMP\wz320f\403px_AW1_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Bray\APPDATA\LOCAL\TEMP\wz320f\403px_AW1_General.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6pt;margin-top:53.6pt;width:78pt;height:74.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WdJQ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WSEsM0&#10;9uhRDIG8hYEUkZ7e+hK9Hiz6hQGvsc2pVG/vgH/1xMC2Y2YvbpyDvhOswfSm8WV28XTE8RGk7j9C&#10;g2HYIUACGlqnI3fIBkF0bNPTuTUxFY6Xq1W+yNHC0bSaFavlPEVg5fNj63x4L0CTKFTUYecTODve&#10;+RCTYeWzS4zlQclmJ5VKitvXW+XIkeGU7NJ3Qv/JTRnSY/R5MR/r/ytEnr4/QWgZcNyV1BW9Ojux&#10;MrL2zjRpGAOTapQxZWVONEbmRg7DUA+pYYsYIFJcQ/OEvDoYpxu3EYUO3HdKepzsivpvB+YEJeqD&#10;wd6sprNZXIWkzObLAhV3aakvLcxwhKpooGQUtyGtT+TNwA32sJWJ35dMTinjxCbaT9sVV+JST14v&#10;/4DNDwAAAP//AwBQSwMEFAAGAAgAAAAhAH8IbjzgAAAACwEAAA8AAABkcnMvZG93bnJldi54bWxM&#10;j8FOwzAQRO9I/IO1SFwQdTA0CSFOhZBAcIO2gqsbu0mEvQ62m4a/ZznBcWdGs2/q1ewsm0yIg0cJ&#10;V4sMmMHW6wE7CdvN42UJLCaFWlmPRsK3ibBqTk9qVWl/xDczrVPHqARjpST0KY0V57HtjVNx4UeD&#10;5O19cCrRGTqugzpSubNcZFnOnRqQPvRqNA+9aT/XByehvHmePuLL9et7m+/tbboopqevIOX52Xx/&#10;ByyZOf2F4Ref0KEhpp0/oI7MSsgLQVsSGVkhgFGiFCUpOwliuSyANzX/v6H5AQAA//8DAFBLAQIt&#10;ABQABgAIAAAAIQC2gziS/gAAAOEBAAATAAAAAAAAAAAAAAAAAAAAAABbQ29udGVudF9UeXBlc10u&#10;eG1sUEsBAi0AFAAGAAgAAAAhADj9If/WAAAAlAEAAAsAAAAAAAAAAAAAAAAALwEAAF9yZWxzLy5y&#10;ZWxzUEsBAi0AFAAGAAgAAAAhAGdXhZ0lAgAASwQAAA4AAAAAAAAAAAAAAAAALgIAAGRycy9lMm9E&#10;b2MueG1sUEsBAi0AFAAGAAgAAAAhAH8IbjzgAAAACwEAAA8AAAAAAAAAAAAAAAAAfwQAAGRycy9k&#10;b3ducmV2LnhtbFBLBQYAAAAABAAEAPMAAACMBQAAAAA=&#10;">
                <v:textbox>
                  <w:txbxContent>
                    <w:p w:rsidR="00B44D20" w:rsidRDefault="00B7084E">
                      <w:r>
                        <w:rPr>
                          <w:noProof/>
                        </w:rPr>
                        <w:drawing>
                          <wp:inline distT="0" distB="0" distL="0" distR="0" wp14:anchorId="4A80579F" wp14:editId="38AE4C33">
                            <wp:extent cx="828675" cy="828675"/>
                            <wp:effectExtent l="0" t="0" r="9525" b="9525"/>
                            <wp:docPr id="32" name="Picture 32" descr="C:\Users\JBray\APPDATA\LOCAL\TEMP\wz320f\403px_AW1_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Bray\APPDATA\LOCAL\TEMP\wz320f\403px_AW1_Genera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r w:rsidR="00A845D6" w:rsidRPr="00E4398A">
        <w:rPr>
          <w:rFonts w:ascii="Arial" w:hAnsi="Arial" w:cs="Arial"/>
          <w:szCs w:val="24"/>
        </w:rPr>
        <w:t xml:space="preserve">The disposal of any sharps waste generated by a pharmacy carrying out private services e.g. diagnostic services and flu vaccination </w:t>
      </w:r>
      <w:proofErr w:type="spellStart"/>
      <w:r w:rsidR="00A845D6" w:rsidRPr="00E4398A">
        <w:rPr>
          <w:rFonts w:ascii="Arial" w:hAnsi="Arial" w:cs="Arial"/>
          <w:szCs w:val="24"/>
        </w:rPr>
        <w:t>etc</w:t>
      </w:r>
      <w:proofErr w:type="spellEnd"/>
      <w:r w:rsidR="00A845D6" w:rsidRPr="00E4398A">
        <w:rPr>
          <w:rFonts w:ascii="Arial" w:hAnsi="Arial" w:cs="Arial"/>
          <w:szCs w:val="24"/>
        </w:rPr>
        <w:t xml:space="preserve"> is the responsibility of that pharmacy.  Therefore </w:t>
      </w:r>
      <w:r w:rsidR="00E4398A">
        <w:rPr>
          <w:rFonts w:ascii="Arial" w:hAnsi="Arial" w:cs="Arial"/>
          <w:szCs w:val="24"/>
        </w:rPr>
        <w:t>the pharmacy</w:t>
      </w:r>
      <w:r w:rsidR="00A845D6" w:rsidRPr="00E4398A">
        <w:rPr>
          <w:rFonts w:ascii="Arial" w:hAnsi="Arial" w:cs="Arial"/>
          <w:szCs w:val="24"/>
        </w:rPr>
        <w:t xml:space="preserve"> will need to contact one of the Waste Management companies to make arrangements for collection of the sharps.</w:t>
      </w:r>
    </w:p>
    <w:p w:rsidR="00556F96" w:rsidRDefault="00556F96" w:rsidP="00B50D60">
      <w:pPr>
        <w:jc w:val="both"/>
        <w:rPr>
          <w:rFonts w:ascii="Arial" w:hAnsi="Arial" w:cs="Arial"/>
          <w:szCs w:val="24"/>
        </w:rPr>
      </w:pPr>
    </w:p>
    <w:p w:rsidR="00D526A8" w:rsidRPr="008D6AAD" w:rsidRDefault="00556F96" w:rsidP="00556F96">
      <w:pPr>
        <w:jc w:val="both"/>
        <w:rPr>
          <w:rFonts w:ascii="Arial" w:hAnsi="Arial" w:cs="Arial"/>
          <w:color w:val="FFFFFF" w:themeColor="background1"/>
          <w:szCs w:val="24"/>
        </w:rPr>
      </w:pPr>
      <w:r w:rsidRPr="00452D6C">
        <w:rPr>
          <w:noProof/>
        </w:rPr>
        <w:drawing>
          <wp:anchor distT="0" distB="0" distL="114300" distR="114300" simplePos="0" relativeHeight="251703808" behindDoc="1" locked="0" layoutInCell="1" allowOverlap="1" wp14:anchorId="7C245EE9" wp14:editId="1A59FF8B">
            <wp:simplePos x="0" y="0"/>
            <wp:positionH relativeFrom="column">
              <wp:posOffset>-161925</wp:posOffset>
            </wp:positionH>
            <wp:positionV relativeFrom="paragraph">
              <wp:posOffset>8890</wp:posOffset>
            </wp:positionV>
            <wp:extent cx="6353175" cy="466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AAD">
        <w:rPr>
          <w:noProof/>
        </w:rPr>
        <w:t xml:space="preserve"> </w:t>
      </w:r>
    </w:p>
    <w:p w:rsidR="00D526A8" w:rsidRPr="008D6AAD" w:rsidRDefault="008D6AAD" w:rsidP="008D6AAD">
      <w:pPr>
        <w:rPr>
          <w:rFonts w:ascii="Arial" w:hAnsi="Arial" w:cs="Arial"/>
          <w:b/>
          <w:color w:val="FFFFFF" w:themeColor="background1"/>
          <w:sz w:val="28"/>
          <w:szCs w:val="28"/>
        </w:rPr>
      </w:pPr>
      <w:r w:rsidRPr="008D6AAD">
        <w:rPr>
          <w:rFonts w:ascii="Arial" w:hAnsi="Arial" w:cs="Arial"/>
          <w:b/>
          <w:color w:val="FFFFFF" w:themeColor="background1"/>
          <w:sz w:val="28"/>
          <w:szCs w:val="28"/>
        </w:rPr>
        <w:t>7.</w:t>
      </w:r>
      <w:r>
        <w:rPr>
          <w:rFonts w:ascii="Arial" w:hAnsi="Arial" w:cs="Arial"/>
          <w:b/>
          <w:color w:val="FFFFFF" w:themeColor="background1"/>
          <w:sz w:val="28"/>
          <w:szCs w:val="28"/>
        </w:rPr>
        <w:t xml:space="preserve"> </w:t>
      </w:r>
      <w:r w:rsidRPr="008D6AAD">
        <w:rPr>
          <w:rFonts w:ascii="Arial" w:hAnsi="Arial" w:cs="Arial"/>
          <w:b/>
          <w:color w:val="FFFFFF" w:themeColor="background1"/>
          <w:sz w:val="28"/>
          <w:szCs w:val="28"/>
        </w:rPr>
        <w:t xml:space="preserve"> </w:t>
      </w:r>
      <w:r>
        <w:rPr>
          <w:rFonts w:ascii="Arial" w:hAnsi="Arial" w:cs="Arial"/>
          <w:b/>
          <w:color w:val="FFFFFF" w:themeColor="background1"/>
          <w:sz w:val="28"/>
          <w:szCs w:val="28"/>
        </w:rPr>
        <w:t xml:space="preserve"> </w:t>
      </w:r>
      <w:r w:rsidRPr="008D6AAD">
        <w:rPr>
          <w:rFonts w:ascii="Arial" w:hAnsi="Arial" w:cs="Arial"/>
          <w:b/>
          <w:color w:val="FFFFFF" w:themeColor="background1"/>
          <w:sz w:val="28"/>
          <w:szCs w:val="28"/>
        </w:rPr>
        <w:t xml:space="preserve">'Feeling under the weather' campaign </w:t>
      </w:r>
    </w:p>
    <w:p w:rsidR="008D6AAD" w:rsidRDefault="008D6AAD" w:rsidP="008D6AAD">
      <w:pPr>
        <w:rPr>
          <w:rFonts w:ascii="Arial" w:hAnsi="Arial" w:cs="Arial"/>
          <w:b/>
          <w:sz w:val="28"/>
          <w:szCs w:val="28"/>
        </w:rPr>
      </w:pPr>
    </w:p>
    <w:p w:rsidR="00B7084E" w:rsidRDefault="008D6AAD" w:rsidP="008D6AAD">
      <w:pPr>
        <w:jc w:val="both"/>
        <w:rPr>
          <w:rFonts w:ascii="Arial" w:hAnsi="Arial" w:cs="Arial"/>
          <w:szCs w:val="24"/>
        </w:rPr>
      </w:pPr>
      <w:r w:rsidRPr="008D6AAD">
        <w:rPr>
          <w:rFonts w:ascii="Arial" w:hAnsi="Arial" w:cs="Arial"/>
          <w:szCs w:val="24"/>
        </w:rPr>
        <w:t xml:space="preserve">NHS England is running a national campaign called </w:t>
      </w:r>
    </w:p>
    <w:p w:rsidR="008D6AAD" w:rsidRPr="008D6AAD" w:rsidRDefault="008D6AAD" w:rsidP="008D6AAD">
      <w:pPr>
        <w:jc w:val="both"/>
        <w:rPr>
          <w:rFonts w:ascii="Arial" w:hAnsi="Arial" w:cs="Arial"/>
          <w:szCs w:val="24"/>
        </w:rPr>
      </w:pPr>
      <w:r w:rsidRPr="008D6AAD">
        <w:rPr>
          <w:rFonts w:ascii="Arial" w:hAnsi="Arial" w:cs="Arial"/>
          <w:szCs w:val="24"/>
        </w:rPr>
        <w:t xml:space="preserve">‘Feeling under the weather’ (last year this went under the name of ‘The earlier, the better’), which is about signposting people to appropriate services at the earliest opportunity.  </w:t>
      </w:r>
      <w:r>
        <w:rPr>
          <w:rFonts w:ascii="Arial" w:hAnsi="Arial" w:cs="Arial"/>
          <w:szCs w:val="24"/>
        </w:rPr>
        <w:t xml:space="preserve"> Th</w:t>
      </w:r>
      <w:r w:rsidR="00AA75F2">
        <w:rPr>
          <w:rFonts w:ascii="Arial" w:hAnsi="Arial" w:cs="Arial"/>
          <w:szCs w:val="24"/>
        </w:rPr>
        <w:t xml:space="preserve">is </w:t>
      </w:r>
      <w:r w:rsidRPr="008D6AAD">
        <w:rPr>
          <w:rFonts w:ascii="Arial" w:hAnsi="Arial" w:cs="Arial"/>
          <w:szCs w:val="24"/>
        </w:rPr>
        <w:t>campaign specifically signposts people to their local pharmacy when they’re ‘feeling under the weather’.  </w:t>
      </w:r>
      <w:r>
        <w:rPr>
          <w:rFonts w:ascii="Arial" w:hAnsi="Arial" w:cs="Arial"/>
          <w:szCs w:val="24"/>
        </w:rPr>
        <w:t>Please see attached document for information</w:t>
      </w:r>
      <w:r w:rsidR="00AA75F2">
        <w:rPr>
          <w:rFonts w:ascii="Arial" w:hAnsi="Arial" w:cs="Arial"/>
          <w:szCs w:val="24"/>
        </w:rPr>
        <w:t xml:space="preserve">.  </w:t>
      </w:r>
    </w:p>
    <w:p w:rsidR="008D6AAD" w:rsidRDefault="008D6AAD" w:rsidP="00D526A8">
      <w:pPr>
        <w:rPr>
          <w:rFonts w:ascii="Arial" w:hAnsi="Arial" w:cs="Arial"/>
          <w:b/>
          <w:sz w:val="28"/>
          <w:szCs w:val="28"/>
        </w:rPr>
      </w:pPr>
    </w:p>
    <w:bookmarkStart w:id="1" w:name="_MON_1476183607"/>
    <w:bookmarkEnd w:id="1"/>
    <w:p w:rsidR="008D6AAD" w:rsidRDefault="008D6AAD" w:rsidP="00D526A8">
      <w:r>
        <w:object w:dxaOrig="1531" w:dyaOrig="991">
          <v:shape id="_x0000_i1026" type="#_x0000_t75" style="width:76.55pt;height:49.55pt" o:ole="">
            <v:imagedata r:id="rId32" o:title=""/>
          </v:shape>
          <o:OLEObject Type="Embed" ProgID="Word.Document.12" ShapeID="_x0000_i1026" DrawAspect="Icon" ObjectID="_1476278634" r:id="rId33">
            <o:FieldCodes>\s</o:FieldCodes>
          </o:OLEObject>
        </w:object>
      </w:r>
    </w:p>
    <w:p w:rsidR="00B3625D" w:rsidRDefault="00B3625D" w:rsidP="00D526A8"/>
    <w:p w:rsidR="00B3625D" w:rsidRDefault="00B3625D" w:rsidP="00D526A8">
      <w:pPr>
        <w:rPr>
          <w:noProof/>
        </w:rPr>
      </w:pPr>
      <w:r w:rsidRPr="00452D6C">
        <w:rPr>
          <w:noProof/>
        </w:rPr>
        <w:drawing>
          <wp:anchor distT="0" distB="0" distL="114300" distR="114300" simplePos="0" relativeHeight="251722240" behindDoc="1" locked="0" layoutInCell="1" allowOverlap="1" wp14:anchorId="7D404C01" wp14:editId="26B0BB13">
            <wp:simplePos x="0" y="0"/>
            <wp:positionH relativeFrom="column">
              <wp:posOffset>-161925</wp:posOffset>
            </wp:positionH>
            <wp:positionV relativeFrom="paragraph">
              <wp:posOffset>24130</wp:posOffset>
            </wp:positionV>
            <wp:extent cx="6353175" cy="466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5F2" w:rsidRPr="00B3625D" w:rsidRDefault="00B3625D" w:rsidP="00B3625D">
      <w:pPr>
        <w:rPr>
          <w:rFonts w:ascii="Arial" w:hAnsi="Arial" w:cs="Arial"/>
          <w:b/>
          <w:color w:val="FFFFFF" w:themeColor="background1"/>
          <w:sz w:val="28"/>
          <w:szCs w:val="28"/>
        </w:rPr>
      </w:pPr>
      <w:r w:rsidRPr="00B3625D">
        <w:rPr>
          <w:rFonts w:ascii="Arial" w:hAnsi="Arial" w:cs="Arial"/>
          <w:b/>
          <w:noProof/>
          <w:color w:val="FFFFFF" w:themeColor="background1"/>
          <w:sz w:val="28"/>
          <w:szCs w:val="28"/>
        </w:rPr>
        <w:t>8.   Ebola: Community Pharmacy’s role in protecting public health</w:t>
      </w:r>
    </w:p>
    <w:p w:rsidR="00AA75F2" w:rsidRDefault="00AA75F2" w:rsidP="00D526A8"/>
    <w:p w:rsidR="00B3625D" w:rsidRPr="00B3625D" w:rsidRDefault="00B3625D" w:rsidP="00B3625D">
      <w:pPr>
        <w:jc w:val="both"/>
        <w:rPr>
          <w:rFonts w:ascii="Arial" w:hAnsi="Arial" w:cs="Arial"/>
          <w:szCs w:val="24"/>
          <w:lang w:val="en-US"/>
        </w:rPr>
      </w:pPr>
      <w:r w:rsidRPr="00B3625D">
        <w:rPr>
          <w:rFonts w:ascii="Arial" w:hAnsi="Arial" w:cs="Arial"/>
          <w:szCs w:val="24"/>
        </w:rPr>
        <w:t xml:space="preserve">Please note the latest information about Ebola (ref PSNC website) </w:t>
      </w:r>
      <w:r w:rsidRPr="00B3625D">
        <w:rPr>
          <w:rFonts w:ascii="Arial" w:hAnsi="Arial" w:cs="Arial"/>
          <w:szCs w:val="24"/>
          <w:lang w:val="en-US"/>
        </w:rPr>
        <w:t>October 28, 2014</w:t>
      </w:r>
    </w:p>
    <w:p w:rsidR="00B3625D" w:rsidRPr="00B3625D" w:rsidRDefault="00B3625D" w:rsidP="00B3625D">
      <w:pPr>
        <w:jc w:val="both"/>
        <w:rPr>
          <w:rFonts w:ascii="Arial" w:hAnsi="Arial" w:cs="Arial"/>
          <w:szCs w:val="24"/>
        </w:rPr>
      </w:pPr>
    </w:p>
    <w:p w:rsidR="00B3625D" w:rsidRPr="00B3625D" w:rsidRDefault="00B3625D" w:rsidP="00B3625D">
      <w:pPr>
        <w:jc w:val="both"/>
        <w:rPr>
          <w:rFonts w:ascii="Arial" w:hAnsi="Arial" w:cs="Arial"/>
          <w:szCs w:val="24"/>
          <w:lang w:val="en-US"/>
        </w:rPr>
      </w:pPr>
      <w:r w:rsidRPr="00B3625D">
        <w:rPr>
          <w:rFonts w:ascii="Arial" w:hAnsi="Arial" w:cs="Arial"/>
          <w:szCs w:val="24"/>
          <w:lang w:val="en-US"/>
        </w:rPr>
        <w:t>Following th</w:t>
      </w:r>
      <w:r>
        <w:rPr>
          <w:rFonts w:ascii="Arial" w:hAnsi="Arial" w:cs="Arial"/>
          <w:szCs w:val="24"/>
          <w:lang w:val="en-US"/>
        </w:rPr>
        <w:t>e spread of the Ebola virus in W</w:t>
      </w:r>
      <w:r w:rsidRPr="00B3625D">
        <w:rPr>
          <w:rFonts w:ascii="Arial" w:hAnsi="Arial" w:cs="Arial"/>
          <w:szCs w:val="24"/>
          <w:lang w:val="en-US"/>
        </w:rPr>
        <w:t>est Africa, the UK Government has been monitoring the situation closely but the risk of the virus arriving in the UK remains low and to date no cases have been contracted in the UK.</w:t>
      </w:r>
      <w:r>
        <w:rPr>
          <w:rFonts w:ascii="Arial" w:hAnsi="Arial" w:cs="Arial"/>
          <w:szCs w:val="24"/>
          <w:lang w:val="en-US"/>
        </w:rPr>
        <w:t xml:space="preserve">  </w:t>
      </w:r>
      <w:r w:rsidRPr="00B3625D">
        <w:rPr>
          <w:rFonts w:ascii="Arial" w:hAnsi="Arial" w:cs="Arial"/>
          <w:szCs w:val="24"/>
          <w:lang w:val="en-US"/>
        </w:rPr>
        <w:t>The public should be made aware that Ebola can only be caught by direct contact with the blood or bodily fluids of a person who is infected; it is not possible to catch the virus from a person who is not showing signs of being infected.</w:t>
      </w:r>
    </w:p>
    <w:p w:rsidR="00B3625D" w:rsidRPr="00B3625D" w:rsidRDefault="00B3625D" w:rsidP="00B3625D">
      <w:pPr>
        <w:jc w:val="both"/>
        <w:rPr>
          <w:rFonts w:ascii="Arial" w:hAnsi="Arial" w:cs="Arial"/>
          <w:szCs w:val="24"/>
          <w:lang w:val="en-US"/>
        </w:rPr>
      </w:pPr>
    </w:p>
    <w:p w:rsidR="00B3625D" w:rsidRPr="00B3625D" w:rsidRDefault="00B3625D" w:rsidP="00B3625D">
      <w:pPr>
        <w:jc w:val="both"/>
        <w:rPr>
          <w:rFonts w:ascii="Arial" w:hAnsi="Arial" w:cs="Arial"/>
          <w:szCs w:val="24"/>
          <w:lang w:val="en-US"/>
        </w:rPr>
      </w:pPr>
      <w:r w:rsidRPr="00B3625D">
        <w:rPr>
          <w:rFonts w:ascii="Arial" w:hAnsi="Arial" w:cs="Arial"/>
          <w:b/>
          <w:bCs/>
          <w:szCs w:val="24"/>
          <w:lang w:val="en-US"/>
        </w:rPr>
        <w:t>The Department of Health and all national pharmacy bodies are urging community pharmacy contractors to think and act now to protect the public’s health, provide help to people who may seek your advice, and at the same time protect your staff.</w:t>
      </w:r>
      <w:r w:rsidRPr="00B3625D">
        <w:rPr>
          <w:rFonts w:ascii="Arial" w:hAnsi="Arial" w:cs="Arial"/>
          <w:szCs w:val="24"/>
          <w:lang w:val="en-US"/>
        </w:rPr>
        <w:t xml:space="preserve"> </w:t>
      </w:r>
    </w:p>
    <w:p w:rsidR="00B3625D" w:rsidRDefault="00B3625D" w:rsidP="00B3625D">
      <w:pPr>
        <w:jc w:val="both"/>
        <w:rPr>
          <w:rFonts w:ascii="Arial" w:hAnsi="Arial" w:cs="Arial"/>
          <w:szCs w:val="24"/>
          <w:lang w:val="en-US"/>
        </w:rPr>
      </w:pPr>
    </w:p>
    <w:p w:rsidR="00B3625D" w:rsidRPr="00B3625D" w:rsidRDefault="00B3625D" w:rsidP="00B3625D">
      <w:pPr>
        <w:jc w:val="both"/>
        <w:rPr>
          <w:rFonts w:ascii="Arial" w:hAnsi="Arial" w:cs="Arial"/>
          <w:szCs w:val="24"/>
          <w:lang w:val="en-US"/>
        </w:rPr>
      </w:pPr>
      <w:r w:rsidRPr="00B3625D">
        <w:rPr>
          <w:rFonts w:ascii="Arial" w:hAnsi="Arial" w:cs="Arial"/>
          <w:szCs w:val="24"/>
          <w:lang w:val="en-US"/>
        </w:rPr>
        <w:t>The following steps are recommended:</w:t>
      </w:r>
    </w:p>
    <w:p w:rsidR="00B3625D" w:rsidRDefault="00B3625D" w:rsidP="00B3625D">
      <w:pPr>
        <w:jc w:val="both"/>
        <w:rPr>
          <w:rFonts w:ascii="Arial" w:hAnsi="Arial" w:cs="Arial"/>
          <w:b/>
          <w:bCs/>
          <w:szCs w:val="24"/>
          <w:highlight w:val="yellow"/>
          <w:lang w:val="en-US"/>
        </w:rPr>
      </w:pPr>
    </w:p>
    <w:p w:rsidR="00B3625D" w:rsidRPr="00C435A1" w:rsidRDefault="00B3625D" w:rsidP="00B3625D">
      <w:pPr>
        <w:jc w:val="both"/>
        <w:rPr>
          <w:rFonts w:ascii="Arial" w:hAnsi="Arial" w:cs="Arial"/>
          <w:b/>
          <w:bCs/>
          <w:szCs w:val="24"/>
          <w:u w:val="single"/>
          <w:lang w:val="en-US"/>
        </w:rPr>
      </w:pPr>
      <w:r w:rsidRPr="00C435A1">
        <w:rPr>
          <w:rFonts w:ascii="Arial" w:hAnsi="Arial" w:cs="Arial"/>
          <w:b/>
          <w:bCs/>
          <w:szCs w:val="24"/>
          <w:u w:val="single"/>
          <w:lang w:val="en-US"/>
        </w:rPr>
        <w:t>1. Display Ebola posters provided by Public Health England/NHS England</w:t>
      </w:r>
    </w:p>
    <w:p w:rsidR="00B3625D" w:rsidRPr="00B3625D" w:rsidRDefault="00B3625D" w:rsidP="00B3625D">
      <w:pPr>
        <w:jc w:val="both"/>
        <w:rPr>
          <w:rFonts w:ascii="Arial" w:hAnsi="Arial" w:cs="Arial"/>
          <w:szCs w:val="24"/>
          <w:lang w:val="en-US"/>
        </w:rPr>
      </w:pPr>
      <w:r w:rsidRPr="00B3625D">
        <w:rPr>
          <w:rFonts w:ascii="Arial" w:hAnsi="Arial" w:cs="Arial"/>
          <w:szCs w:val="24"/>
          <w:lang w:val="en-US"/>
        </w:rPr>
        <w:t>Public Health England and NHS England have jointly issued pharmacy-specific posters which are currently being distributed to all pharmacies in England. If you have yet to receive copies of these, you can </w:t>
      </w:r>
      <w:hyperlink r:id="rId34" w:tgtFrame="_blank" w:tooltip="NHS England distributes Ebola information to pharmacies" w:history="1">
        <w:r w:rsidRPr="00B3625D">
          <w:rPr>
            <w:rStyle w:val="Hyperlink"/>
            <w:rFonts w:ascii="Arial" w:hAnsi="Arial" w:cs="Arial"/>
            <w:color w:val="auto"/>
            <w:szCs w:val="24"/>
            <w:lang w:val="en-US"/>
          </w:rPr>
          <w:t>download the posters here</w:t>
        </w:r>
      </w:hyperlink>
      <w:r w:rsidRPr="00B3625D">
        <w:rPr>
          <w:rFonts w:ascii="Arial" w:hAnsi="Arial" w:cs="Arial"/>
          <w:szCs w:val="24"/>
          <w:lang w:val="en-US"/>
        </w:rPr>
        <w:t>.</w:t>
      </w:r>
    </w:p>
    <w:p w:rsidR="00B3625D" w:rsidRPr="00B3625D" w:rsidRDefault="00B3625D" w:rsidP="00B3625D">
      <w:pPr>
        <w:jc w:val="both"/>
        <w:rPr>
          <w:rFonts w:ascii="Arial" w:hAnsi="Arial" w:cs="Arial"/>
          <w:szCs w:val="24"/>
          <w:lang w:val="en-US"/>
        </w:rPr>
      </w:pPr>
    </w:p>
    <w:p w:rsidR="00B3625D" w:rsidRPr="00B3625D" w:rsidRDefault="00B3625D" w:rsidP="00B3625D">
      <w:pPr>
        <w:jc w:val="both"/>
        <w:rPr>
          <w:rFonts w:ascii="Arial" w:hAnsi="Arial" w:cs="Arial"/>
          <w:szCs w:val="24"/>
          <w:lang w:val="en-US"/>
        </w:rPr>
      </w:pPr>
      <w:r w:rsidRPr="00B3625D">
        <w:rPr>
          <w:rFonts w:ascii="Arial" w:hAnsi="Arial" w:cs="Arial"/>
          <w:b/>
          <w:bCs/>
          <w:szCs w:val="24"/>
          <w:lang w:val="en-US"/>
        </w:rPr>
        <w:t>We encourage all community pharmacies to display these posters prominently</w:t>
      </w:r>
      <w:r w:rsidRPr="00B3625D">
        <w:rPr>
          <w:rFonts w:ascii="Arial" w:hAnsi="Arial" w:cs="Arial"/>
          <w:szCs w:val="24"/>
          <w:lang w:val="en-US"/>
        </w:rPr>
        <w:t>.</w:t>
      </w:r>
    </w:p>
    <w:p w:rsidR="00B3625D" w:rsidRPr="00C435A1" w:rsidRDefault="00B3625D" w:rsidP="00B3625D">
      <w:pPr>
        <w:jc w:val="both"/>
        <w:rPr>
          <w:rFonts w:ascii="Arial" w:hAnsi="Arial" w:cs="Arial"/>
          <w:b/>
          <w:bCs/>
          <w:szCs w:val="24"/>
          <w:u w:val="single"/>
          <w:lang w:val="en-US"/>
        </w:rPr>
      </w:pPr>
      <w:r w:rsidRPr="00C435A1">
        <w:rPr>
          <w:rFonts w:ascii="Arial" w:hAnsi="Arial" w:cs="Arial"/>
          <w:b/>
          <w:bCs/>
          <w:szCs w:val="24"/>
          <w:u w:val="single"/>
          <w:lang w:val="en-US"/>
        </w:rPr>
        <w:t xml:space="preserve">2. Ensure pharmacy </w:t>
      </w:r>
      <w:proofErr w:type="gramStart"/>
      <w:r w:rsidRPr="00C435A1">
        <w:rPr>
          <w:rFonts w:ascii="Arial" w:hAnsi="Arial" w:cs="Arial"/>
          <w:b/>
          <w:bCs/>
          <w:szCs w:val="24"/>
          <w:u w:val="single"/>
          <w:lang w:val="en-US"/>
        </w:rPr>
        <w:t>staff are</w:t>
      </w:r>
      <w:proofErr w:type="gramEnd"/>
      <w:r w:rsidRPr="00C435A1">
        <w:rPr>
          <w:rFonts w:ascii="Arial" w:hAnsi="Arial" w:cs="Arial"/>
          <w:b/>
          <w:bCs/>
          <w:szCs w:val="24"/>
          <w:u w:val="single"/>
          <w:lang w:val="en-US"/>
        </w:rPr>
        <w:t xml:space="preserve"> well informed</w:t>
      </w:r>
    </w:p>
    <w:p w:rsidR="00B3625D" w:rsidRPr="00B3625D" w:rsidRDefault="00B3625D" w:rsidP="00B3625D">
      <w:pPr>
        <w:jc w:val="both"/>
        <w:rPr>
          <w:rFonts w:ascii="Arial" w:hAnsi="Arial" w:cs="Arial"/>
          <w:szCs w:val="24"/>
          <w:lang w:val="en-US"/>
        </w:rPr>
      </w:pPr>
      <w:r w:rsidRPr="00B3625D">
        <w:rPr>
          <w:rFonts w:ascii="Arial" w:hAnsi="Arial" w:cs="Arial"/>
          <w:szCs w:val="24"/>
          <w:lang w:val="en-US"/>
        </w:rPr>
        <w:t xml:space="preserve">Display the </w:t>
      </w:r>
      <w:hyperlink r:id="rId35" w:tgtFrame="_blank" w:tooltip="NHS England distributes Ebola information to pharmacies" w:history="1">
        <w:r w:rsidRPr="00B3625D">
          <w:rPr>
            <w:rStyle w:val="Hyperlink"/>
            <w:rFonts w:ascii="Arial" w:hAnsi="Arial" w:cs="Arial"/>
            <w:color w:val="auto"/>
            <w:szCs w:val="24"/>
            <w:lang w:val="en-US"/>
          </w:rPr>
          <w:t>poster/flyer aimed at pharmacy staff</w:t>
        </w:r>
      </w:hyperlink>
      <w:r w:rsidRPr="00B3625D">
        <w:rPr>
          <w:rFonts w:ascii="Arial" w:hAnsi="Arial" w:cs="Arial"/>
          <w:szCs w:val="24"/>
          <w:lang w:val="en-US"/>
        </w:rPr>
        <w:t xml:space="preserve">  in an appropriate location, </w:t>
      </w:r>
      <w:r w:rsidRPr="00B3625D">
        <w:rPr>
          <w:rFonts w:ascii="Arial" w:hAnsi="Arial" w:cs="Arial"/>
          <w:b/>
          <w:bCs/>
          <w:szCs w:val="24"/>
          <w:lang w:val="en-US"/>
        </w:rPr>
        <w:t>e.g. behind the pharmacy counter</w:t>
      </w:r>
      <w:r w:rsidRPr="00B3625D">
        <w:rPr>
          <w:rFonts w:ascii="Arial" w:hAnsi="Arial" w:cs="Arial"/>
          <w:szCs w:val="24"/>
          <w:lang w:val="en-US"/>
        </w:rPr>
        <w:t>. Pharmacy contractors should be confident that all their staff have read the poster and understand how to respond should they encounter a person who they think is displaying symptoms of Ebola.</w:t>
      </w:r>
    </w:p>
    <w:p w:rsidR="00B3625D" w:rsidRPr="00B3625D" w:rsidRDefault="00B3625D" w:rsidP="00B3625D">
      <w:pPr>
        <w:jc w:val="both"/>
        <w:rPr>
          <w:rFonts w:ascii="Arial" w:hAnsi="Arial" w:cs="Arial"/>
          <w:szCs w:val="24"/>
          <w:lang w:val="en-US"/>
        </w:rPr>
      </w:pPr>
    </w:p>
    <w:p w:rsidR="00B3625D" w:rsidRPr="00C435A1" w:rsidRDefault="00B3625D" w:rsidP="00B3625D">
      <w:pPr>
        <w:jc w:val="both"/>
        <w:rPr>
          <w:rFonts w:ascii="Arial" w:hAnsi="Arial" w:cs="Arial"/>
          <w:b/>
          <w:bCs/>
          <w:szCs w:val="24"/>
          <w:u w:val="single"/>
          <w:lang w:val="en-US"/>
        </w:rPr>
      </w:pPr>
      <w:r w:rsidRPr="00C435A1">
        <w:rPr>
          <w:rFonts w:ascii="Arial" w:hAnsi="Arial" w:cs="Arial"/>
          <w:b/>
          <w:bCs/>
          <w:szCs w:val="24"/>
          <w:lang w:val="en-US"/>
        </w:rPr>
        <w:t>3. Make sure you keep up-to-date</w:t>
      </w:r>
    </w:p>
    <w:p w:rsidR="00B3625D" w:rsidRPr="00B3625D" w:rsidRDefault="00B3625D" w:rsidP="00B3625D">
      <w:pPr>
        <w:jc w:val="both"/>
        <w:rPr>
          <w:rFonts w:ascii="Arial" w:hAnsi="Arial" w:cs="Arial"/>
          <w:szCs w:val="24"/>
          <w:lang w:val="en-US"/>
        </w:rPr>
      </w:pPr>
      <w:r w:rsidRPr="00B3625D">
        <w:rPr>
          <w:rFonts w:ascii="Arial" w:hAnsi="Arial" w:cs="Arial"/>
          <w:szCs w:val="24"/>
          <w:lang w:val="en-US"/>
        </w:rPr>
        <w:t>Look out for further alerts and guidance from the Government; these will be</w:t>
      </w:r>
      <w:r w:rsidRPr="00B3625D">
        <w:rPr>
          <w:rFonts w:ascii="Arial" w:hAnsi="Arial" w:cs="Arial"/>
          <w:szCs w:val="24"/>
        </w:rPr>
        <w:t xml:space="preserve"> publicised</w:t>
      </w:r>
      <w:r w:rsidRPr="00B3625D">
        <w:rPr>
          <w:rFonts w:ascii="Arial" w:hAnsi="Arial" w:cs="Arial"/>
          <w:szCs w:val="24"/>
          <w:lang w:val="en-US"/>
        </w:rPr>
        <w:t xml:space="preserve"> on the PSNC website as and when they are issued.</w:t>
      </w:r>
    </w:p>
    <w:p w:rsidR="00B3625D" w:rsidRPr="00B3625D" w:rsidRDefault="00B3625D" w:rsidP="00B3625D">
      <w:pPr>
        <w:rPr>
          <w:rFonts w:ascii="Arial" w:hAnsi="Arial" w:cs="Arial"/>
          <w:color w:val="1F497D"/>
          <w:szCs w:val="24"/>
          <w:lang w:val="en-US"/>
        </w:rPr>
      </w:pPr>
    </w:p>
    <w:p w:rsidR="00D526A8" w:rsidRDefault="00AA75F2" w:rsidP="000A3850">
      <w:pPr>
        <w:jc w:val="center"/>
        <w:rPr>
          <w:rFonts w:ascii="Arial" w:hAnsi="Arial" w:cs="Arial"/>
          <w:b/>
          <w:szCs w:val="24"/>
        </w:rPr>
      </w:pPr>
      <w:r w:rsidRPr="00452D6C">
        <w:rPr>
          <w:noProof/>
        </w:rPr>
        <w:drawing>
          <wp:anchor distT="0" distB="0" distL="114300" distR="114300" simplePos="0" relativeHeight="251705856" behindDoc="1" locked="0" layoutInCell="1" allowOverlap="1" wp14:anchorId="3502A6EB" wp14:editId="41CA5013">
            <wp:simplePos x="0" y="0"/>
            <wp:positionH relativeFrom="column">
              <wp:posOffset>-85725</wp:posOffset>
            </wp:positionH>
            <wp:positionV relativeFrom="paragraph">
              <wp:posOffset>115570</wp:posOffset>
            </wp:positionV>
            <wp:extent cx="635317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850" w:rsidRPr="00AA75F2" w:rsidRDefault="000A3850" w:rsidP="00AA75F2">
      <w:pPr>
        <w:jc w:val="center"/>
        <w:rPr>
          <w:rFonts w:ascii="Arial" w:hAnsi="Arial" w:cs="Arial"/>
          <w:b/>
          <w:color w:val="FFFFFF" w:themeColor="background1"/>
          <w:szCs w:val="24"/>
        </w:rPr>
      </w:pPr>
      <w:r w:rsidRPr="00AA75F2">
        <w:rPr>
          <w:rFonts w:ascii="Arial" w:hAnsi="Arial" w:cs="Arial"/>
          <w:b/>
          <w:color w:val="FFFFFF" w:themeColor="background1"/>
          <w:szCs w:val="24"/>
        </w:rPr>
        <w:t xml:space="preserve">The </w:t>
      </w:r>
      <w:r w:rsidR="00D526A8" w:rsidRPr="00AA75F2">
        <w:rPr>
          <w:rFonts w:ascii="Arial" w:hAnsi="Arial" w:cs="Arial"/>
          <w:b/>
          <w:color w:val="FFFFFF" w:themeColor="background1"/>
          <w:szCs w:val="24"/>
        </w:rPr>
        <w:t xml:space="preserve">Primary Care </w:t>
      </w:r>
      <w:r w:rsidRPr="00AA75F2">
        <w:rPr>
          <w:rFonts w:ascii="Arial" w:hAnsi="Arial" w:cs="Arial"/>
          <w:b/>
          <w:color w:val="FFFFFF" w:themeColor="background1"/>
          <w:szCs w:val="24"/>
        </w:rPr>
        <w:t>Pharmacy Team Contact Details</w:t>
      </w:r>
    </w:p>
    <w:p w:rsidR="000A3850" w:rsidRPr="00F0285E" w:rsidRDefault="000A3850" w:rsidP="000A3850">
      <w:pPr>
        <w:rPr>
          <w:rFonts w:ascii="Arial" w:hAnsi="Arial" w:cs="Arial"/>
          <w:b/>
          <w:szCs w:val="24"/>
        </w:rPr>
      </w:pPr>
    </w:p>
    <w:p w:rsidR="00AA75F2" w:rsidRDefault="00AA75F2" w:rsidP="000A3850">
      <w:pPr>
        <w:rPr>
          <w:rFonts w:ascii="Arial" w:hAnsi="Arial" w:cs="Arial"/>
          <w:b/>
          <w:szCs w:val="24"/>
        </w:rPr>
      </w:pPr>
    </w:p>
    <w:p w:rsidR="00AA75F2" w:rsidRDefault="00AA75F2" w:rsidP="000A3850">
      <w:pPr>
        <w:rPr>
          <w:rFonts w:ascii="Arial" w:hAnsi="Arial" w:cs="Arial"/>
          <w:b/>
          <w:szCs w:val="24"/>
        </w:rPr>
      </w:pPr>
    </w:p>
    <w:p w:rsidR="000A3850" w:rsidRPr="00F0285E" w:rsidRDefault="000A3850" w:rsidP="000A3850">
      <w:pPr>
        <w:rPr>
          <w:rFonts w:ascii="Arial" w:hAnsi="Arial" w:cs="Arial"/>
          <w:szCs w:val="24"/>
        </w:rPr>
      </w:pPr>
      <w:r w:rsidRPr="00F0285E">
        <w:rPr>
          <w:rFonts w:ascii="Arial" w:hAnsi="Arial" w:cs="Arial"/>
          <w:b/>
          <w:szCs w:val="24"/>
        </w:rPr>
        <w:t>General enquiries</w:t>
      </w:r>
      <w:r w:rsidRPr="00F0285E">
        <w:rPr>
          <w:rFonts w:ascii="Arial" w:hAnsi="Arial" w:cs="Arial"/>
          <w:b/>
          <w:szCs w:val="24"/>
        </w:rPr>
        <w:tab/>
      </w:r>
      <w:r w:rsidRPr="00F0285E">
        <w:rPr>
          <w:rFonts w:ascii="Arial" w:hAnsi="Arial" w:cs="Arial"/>
          <w:b/>
          <w:szCs w:val="24"/>
        </w:rPr>
        <w:tab/>
      </w:r>
      <w:hyperlink r:id="rId36" w:history="1">
        <w:r w:rsidRPr="00F0285E">
          <w:rPr>
            <w:rStyle w:val="Hyperlink"/>
            <w:rFonts w:ascii="Arial" w:hAnsi="Arial" w:cs="Arial"/>
            <w:szCs w:val="24"/>
          </w:rPr>
          <w:t>england.pharmacy-athsm@nhs.net</w:t>
        </w:r>
      </w:hyperlink>
      <w:r w:rsidRPr="00F0285E">
        <w:rPr>
          <w:rFonts w:ascii="Arial" w:hAnsi="Arial" w:cs="Arial"/>
          <w:szCs w:val="24"/>
        </w:rPr>
        <w:t xml:space="preserve">                </w:t>
      </w:r>
      <w:r>
        <w:rPr>
          <w:rFonts w:ascii="Arial" w:hAnsi="Arial" w:cs="Arial"/>
          <w:szCs w:val="24"/>
        </w:rPr>
        <w:tab/>
      </w:r>
      <w:r w:rsidRPr="00F0285E">
        <w:rPr>
          <w:rFonts w:ascii="Arial" w:hAnsi="Arial" w:cs="Arial"/>
          <w:szCs w:val="24"/>
        </w:rPr>
        <w:t>0113 824 8893</w:t>
      </w:r>
    </w:p>
    <w:p w:rsidR="000A3850" w:rsidRPr="00F0285E" w:rsidRDefault="000A3850" w:rsidP="000A3850">
      <w:pPr>
        <w:rPr>
          <w:rFonts w:ascii="Arial" w:hAnsi="Arial" w:cs="Arial"/>
          <w:b/>
          <w:szCs w:val="24"/>
        </w:rPr>
      </w:pPr>
    </w:p>
    <w:p w:rsidR="00935A2C" w:rsidRDefault="00935A2C" w:rsidP="00935A2C">
      <w:pPr>
        <w:rPr>
          <w:rFonts w:ascii="Arial" w:hAnsi="Arial" w:cs="Arial"/>
          <w:b/>
          <w:szCs w:val="24"/>
        </w:rPr>
      </w:pPr>
      <w:r w:rsidRPr="00F0285E">
        <w:rPr>
          <w:rFonts w:ascii="Arial" w:hAnsi="Arial" w:cs="Arial"/>
          <w:b/>
          <w:szCs w:val="24"/>
        </w:rPr>
        <w:t>Head of Primary Care</w:t>
      </w:r>
      <w:r>
        <w:rPr>
          <w:rFonts w:ascii="Arial" w:hAnsi="Arial" w:cs="Arial"/>
          <w:b/>
          <w:szCs w:val="24"/>
        </w:rPr>
        <w:t xml:space="preserve">  </w:t>
      </w:r>
    </w:p>
    <w:p w:rsidR="00935A2C" w:rsidRPr="00F0285E" w:rsidRDefault="00935A2C" w:rsidP="00935A2C">
      <w:pPr>
        <w:rPr>
          <w:rFonts w:ascii="Arial" w:hAnsi="Arial" w:cs="Arial"/>
          <w:szCs w:val="24"/>
        </w:rPr>
      </w:pPr>
      <w:r>
        <w:rPr>
          <w:rFonts w:ascii="Arial" w:hAnsi="Arial" w:cs="Arial"/>
          <w:szCs w:val="24"/>
        </w:rPr>
        <w:t xml:space="preserve">Anne-Marie Frost    </w:t>
      </w:r>
      <w:r>
        <w:rPr>
          <w:rFonts w:ascii="Arial" w:hAnsi="Arial" w:cs="Arial"/>
          <w:szCs w:val="24"/>
        </w:rPr>
        <w:tab/>
      </w:r>
      <w:r>
        <w:rPr>
          <w:rFonts w:ascii="Arial" w:hAnsi="Arial" w:cs="Arial"/>
          <w:szCs w:val="24"/>
        </w:rPr>
        <w:tab/>
      </w:r>
      <w:hyperlink r:id="rId37" w:history="1">
        <w:r w:rsidRPr="00F0285E">
          <w:rPr>
            <w:rStyle w:val="Hyperlink"/>
            <w:rFonts w:ascii="Arial" w:hAnsi="Arial" w:cs="Arial"/>
            <w:szCs w:val="24"/>
          </w:rPr>
          <w:t>Anne-Marie.Frost@nhs.net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sidR="0074249D">
        <w:rPr>
          <w:rFonts w:ascii="Arial" w:hAnsi="Arial" w:cs="Arial"/>
          <w:szCs w:val="24"/>
        </w:rPr>
        <w:t>0113 824 8916</w:t>
      </w:r>
    </w:p>
    <w:p w:rsidR="00935A2C" w:rsidRPr="00F0285E" w:rsidRDefault="00935A2C" w:rsidP="00935A2C">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Contract Manager</w:t>
      </w:r>
      <w:r>
        <w:rPr>
          <w:rFonts w:ascii="Arial" w:hAnsi="Arial" w:cs="Arial"/>
          <w:b/>
          <w:szCs w:val="24"/>
        </w:rPr>
        <w:tab/>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John Hooper</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38" w:history="1">
        <w:r w:rsidRPr="00F0285E">
          <w:rPr>
            <w:rStyle w:val="Hyperlink"/>
            <w:rFonts w:ascii="Arial" w:hAnsi="Arial" w:cs="Arial"/>
            <w:szCs w:val="24"/>
          </w:rPr>
          <w:t>john.hooper2@nhs.net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0113 824 8858</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Assistant Contract Manager</w:t>
      </w:r>
      <w:r>
        <w:rPr>
          <w:rFonts w:ascii="Arial" w:hAnsi="Arial" w:cs="Arial"/>
          <w:b/>
          <w:szCs w:val="24"/>
        </w:rPr>
        <w:t xml:space="preserve">   </w:t>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 xml:space="preserve">Jacki Collett </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39" w:history="1">
        <w:r w:rsidRPr="00F0285E">
          <w:rPr>
            <w:rStyle w:val="Hyperlink"/>
            <w:rFonts w:ascii="Arial" w:hAnsi="Arial" w:cs="Arial"/>
            <w:szCs w:val="24"/>
          </w:rPr>
          <w:t>jacki.collett@nhs.net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0113 824 8834</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Primary Care Support</w:t>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Jane Bray</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40" w:history="1">
        <w:r w:rsidRPr="00F0285E">
          <w:rPr>
            <w:rStyle w:val="Hyperlink"/>
            <w:rFonts w:ascii="Arial" w:hAnsi="Arial" w:cs="Arial"/>
            <w:szCs w:val="24"/>
          </w:rPr>
          <w:t>janebray2@nhs.net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0113 824 8830</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Alan Spicer </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41" w:history="1">
        <w:r w:rsidRPr="00F0285E">
          <w:rPr>
            <w:rStyle w:val="Hyperlink"/>
            <w:rFonts w:ascii="Arial" w:hAnsi="Arial" w:cs="Arial"/>
            <w:szCs w:val="24"/>
          </w:rPr>
          <w:t>alan.spicer@nhs.net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 xml:space="preserve">0113 824 8892 </w:t>
      </w:r>
    </w:p>
    <w:p w:rsidR="000A3850" w:rsidRPr="00F0285E" w:rsidRDefault="000A3850" w:rsidP="000A3850">
      <w:pPr>
        <w:rPr>
          <w:rFonts w:ascii="Arial" w:hAnsi="Arial" w:cs="Arial"/>
          <w:szCs w:val="24"/>
        </w:rPr>
      </w:pPr>
      <w:r w:rsidRPr="00F0285E">
        <w:rPr>
          <w:rFonts w:ascii="Arial" w:hAnsi="Arial" w:cs="Arial"/>
          <w:szCs w:val="24"/>
        </w:rPr>
        <w:t xml:space="preserve">                                            </w:t>
      </w:r>
    </w:p>
    <w:p w:rsidR="000A3850" w:rsidRPr="00F0285E" w:rsidRDefault="000A3850" w:rsidP="000A3850">
      <w:pPr>
        <w:rPr>
          <w:rFonts w:ascii="Arial" w:hAnsi="Arial" w:cs="Arial"/>
          <w:b/>
          <w:szCs w:val="24"/>
        </w:rPr>
      </w:pPr>
      <w:r w:rsidRPr="00F0285E">
        <w:rPr>
          <w:rFonts w:ascii="Arial" w:hAnsi="Arial" w:cs="Arial"/>
          <w:b/>
          <w:szCs w:val="24"/>
        </w:rPr>
        <w:t xml:space="preserve">Professional Pharmaceutical Adviser </w:t>
      </w:r>
    </w:p>
    <w:p w:rsidR="000A3850" w:rsidRPr="00F0285E" w:rsidRDefault="000A3850" w:rsidP="000A3850">
      <w:pPr>
        <w:rPr>
          <w:rFonts w:ascii="Arial" w:hAnsi="Arial" w:cs="Arial"/>
          <w:szCs w:val="24"/>
        </w:rPr>
      </w:pPr>
      <w:r w:rsidRPr="00F0285E">
        <w:rPr>
          <w:rFonts w:ascii="Arial" w:hAnsi="Arial" w:cs="Arial"/>
          <w:szCs w:val="24"/>
        </w:rPr>
        <w:t xml:space="preserve">Pauline Walton </w:t>
      </w:r>
      <w:r w:rsidRPr="00F0285E">
        <w:rPr>
          <w:rFonts w:ascii="Arial" w:hAnsi="Arial" w:cs="Arial"/>
          <w:szCs w:val="24"/>
        </w:rPr>
        <w:tab/>
      </w:r>
      <w:r>
        <w:rPr>
          <w:rFonts w:ascii="Arial" w:hAnsi="Arial" w:cs="Arial"/>
          <w:szCs w:val="24"/>
        </w:rPr>
        <w:tab/>
      </w:r>
      <w:hyperlink r:id="rId42" w:history="1">
        <w:r w:rsidR="00F114EF" w:rsidRPr="00B82D3D">
          <w:rPr>
            <w:rStyle w:val="Hyperlink"/>
            <w:rFonts w:ascii="Arial" w:hAnsi="Arial" w:cs="Arial"/>
            <w:szCs w:val="24"/>
          </w:rPr>
          <w:t>Pauline.Walton@enhertsccg.nhs.uk</w:t>
        </w:r>
      </w:hyperlink>
      <w:r w:rsidRPr="00F0285E">
        <w:rPr>
          <w:rFonts w:ascii="Arial" w:hAnsi="Arial" w:cs="Arial"/>
          <w:szCs w:val="24"/>
        </w:rPr>
        <w:tab/>
      </w:r>
      <w:r w:rsidR="00AA75F2">
        <w:rPr>
          <w:rFonts w:ascii="Arial" w:hAnsi="Arial" w:cs="Arial"/>
          <w:szCs w:val="24"/>
        </w:rPr>
        <w:tab/>
      </w:r>
      <w:r w:rsidRPr="00F0285E">
        <w:rPr>
          <w:rFonts w:ascii="Arial" w:hAnsi="Arial" w:cs="Arial"/>
          <w:szCs w:val="24"/>
        </w:rPr>
        <w:t>01707 369460</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p>
    <w:p w:rsidR="0074249D" w:rsidRDefault="0074249D" w:rsidP="000A3850">
      <w:pPr>
        <w:rPr>
          <w:rFonts w:ascii="Arial" w:hAnsi="Arial" w:cs="Arial"/>
          <w:szCs w:val="24"/>
        </w:rPr>
      </w:pPr>
    </w:p>
    <w:p w:rsidR="0074249D" w:rsidRDefault="0074249D"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pharmacy team </w:t>
      </w:r>
      <w:r w:rsidR="0074249D">
        <w:rPr>
          <w:rFonts w:ascii="Arial" w:hAnsi="Arial" w:cs="Arial"/>
          <w:szCs w:val="24"/>
        </w:rPr>
        <w:t>works from the Hertfordshire &amp; S</w:t>
      </w:r>
      <w:r w:rsidRPr="00F0285E">
        <w:rPr>
          <w:rFonts w:ascii="Arial" w:hAnsi="Arial" w:cs="Arial"/>
          <w:szCs w:val="24"/>
        </w:rPr>
        <w:t xml:space="preserve">outh Midlands Area Team Headquarters in Welwyn Garden City.  </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address is:   </w:t>
      </w:r>
      <w:r w:rsidRPr="00F0285E">
        <w:rPr>
          <w:rFonts w:ascii="Arial" w:hAnsi="Arial" w:cs="Arial"/>
          <w:szCs w:val="24"/>
        </w:rPr>
        <w:tab/>
        <w:t>Primary Care Commissioning – Pharmacy</w:t>
      </w:r>
    </w:p>
    <w:p w:rsidR="000A3850"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NHS England Area Team</w:t>
      </w:r>
      <w:r>
        <w:rPr>
          <w:rFonts w:ascii="Arial" w:hAnsi="Arial" w:cs="Arial"/>
          <w:szCs w:val="24"/>
        </w:rPr>
        <w:t xml:space="preserve"> </w:t>
      </w:r>
      <w:r w:rsidRPr="00F0285E">
        <w:rPr>
          <w:rFonts w:ascii="Arial" w:hAnsi="Arial" w:cs="Arial"/>
          <w:szCs w:val="24"/>
        </w:rPr>
        <w:tab/>
      </w:r>
    </w:p>
    <w:p w:rsidR="000A3850" w:rsidRPr="00F0285E" w:rsidRDefault="000A3850" w:rsidP="000A3850">
      <w:pPr>
        <w:ind w:left="1440" w:firstLine="720"/>
        <w:rPr>
          <w:rFonts w:ascii="Arial" w:hAnsi="Arial" w:cs="Arial"/>
          <w:szCs w:val="24"/>
        </w:rPr>
      </w:pPr>
      <w:r w:rsidRPr="00F0285E">
        <w:rPr>
          <w:rFonts w:ascii="Arial" w:hAnsi="Arial" w:cs="Arial"/>
          <w:szCs w:val="24"/>
        </w:rPr>
        <w:t>Hertfordshire &amp; South Midlands</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Charter House</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Parkway</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Welwyn Garden City</w:t>
      </w:r>
    </w:p>
    <w:p w:rsidR="003B060F" w:rsidRDefault="000A3850" w:rsidP="00F0285E">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Herts AL8 6JL</w:t>
      </w: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Pr="00FD1CCA" w:rsidRDefault="003B060F" w:rsidP="00F0285E">
      <w:pPr>
        <w:rPr>
          <w:rFonts w:ascii="Arial" w:hAnsi="Arial" w:cs="Arial"/>
          <w:szCs w:val="24"/>
        </w:rPr>
      </w:pPr>
    </w:p>
    <w:sectPr w:rsidR="003B060F" w:rsidRPr="00FD1CCA" w:rsidSect="003F1A55">
      <w:footerReference w:type="default" r:id="rId43"/>
      <w:pgSz w:w="11906" w:h="16838" w:code="9"/>
      <w:pgMar w:top="851" w:right="1080" w:bottom="85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B3" w:rsidRDefault="002C2BB3" w:rsidP="000655BB">
      <w:r>
        <w:separator/>
      </w:r>
    </w:p>
  </w:endnote>
  <w:endnote w:type="continuationSeparator" w:id="0">
    <w:p w:rsidR="002C2BB3" w:rsidRDefault="002C2BB3" w:rsidP="0006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3" w:rsidRDefault="002C2BB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4E3F27D4" wp14:editId="67E7DD5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35FD9">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3"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35FD9">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2C2BB3" w:rsidRDefault="002C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B3" w:rsidRDefault="002C2BB3" w:rsidP="000655BB">
      <w:r>
        <w:separator/>
      </w:r>
    </w:p>
  </w:footnote>
  <w:footnote w:type="continuationSeparator" w:id="0">
    <w:p w:rsidR="002C2BB3" w:rsidRDefault="002C2BB3" w:rsidP="00065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4BC"/>
    <w:multiLevelType w:val="hybridMultilevel"/>
    <w:tmpl w:val="C3A419DA"/>
    <w:lvl w:ilvl="0" w:tplc="B6D6D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C7006"/>
    <w:multiLevelType w:val="hybridMultilevel"/>
    <w:tmpl w:val="EE0C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ED4503"/>
    <w:multiLevelType w:val="hybridMultilevel"/>
    <w:tmpl w:val="ADB46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BC97761"/>
    <w:multiLevelType w:val="hybridMultilevel"/>
    <w:tmpl w:val="463CBD46"/>
    <w:lvl w:ilvl="0" w:tplc="2F5077CC">
      <w:start w:val="10"/>
      <w:numFmt w:val="decimal"/>
      <w:lvlText w:val="%1."/>
      <w:lvlJc w:val="left"/>
      <w:pPr>
        <w:ind w:left="480" w:hanging="40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nsid w:val="3BF30C94"/>
    <w:multiLevelType w:val="hybridMultilevel"/>
    <w:tmpl w:val="56BCEA92"/>
    <w:lvl w:ilvl="0" w:tplc="B6D6D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B7235F"/>
    <w:multiLevelType w:val="hybridMultilevel"/>
    <w:tmpl w:val="6F22D602"/>
    <w:lvl w:ilvl="0" w:tplc="08090001">
      <w:start w:val="1"/>
      <w:numFmt w:val="bullet"/>
      <w:pStyle w:val="PCScheduleInd3"/>
      <w:lvlText w:val=""/>
      <w:lvlJc w:val="left"/>
      <w:pPr>
        <w:tabs>
          <w:tab w:val="num" w:pos="720"/>
        </w:tabs>
        <w:ind w:left="720" w:hanging="360"/>
      </w:pPr>
      <w:rPr>
        <w:rFonts w:ascii="Symbol" w:hAnsi="Symbol" w:hint="default"/>
      </w:rPr>
    </w:lvl>
    <w:lvl w:ilvl="1" w:tplc="08090003" w:tentative="1">
      <w:start w:val="1"/>
      <w:numFmt w:val="bullet"/>
      <w:pStyle w:val="PCScheduleInd4"/>
      <w:lvlText w:val="o"/>
      <w:lvlJc w:val="left"/>
      <w:pPr>
        <w:tabs>
          <w:tab w:val="num" w:pos="1440"/>
        </w:tabs>
        <w:ind w:left="1440" w:hanging="360"/>
      </w:pPr>
      <w:rPr>
        <w:rFonts w:ascii="Courier New" w:hAnsi="Courier New" w:cs="Courier New" w:hint="default"/>
      </w:rPr>
    </w:lvl>
    <w:lvl w:ilvl="2" w:tplc="08090005" w:tentative="1">
      <w:start w:val="1"/>
      <w:numFmt w:val="bullet"/>
      <w:pStyle w:val="PCScheduleInd5"/>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DC287A"/>
    <w:multiLevelType w:val="hybridMultilevel"/>
    <w:tmpl w:val="6EECB4B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51057317"/>
    <w:multiLevelType w:val="hybridMultilevel"/>
    <w:tmpl w:val="0606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40ACD"/>
    <w:multiLevelType w:val="hybridMultilevel"/>
    <w:tmpl w:val="5F8AD07E"/>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0E5D1B"/>
    <w:multiLevelType w:val="multilevel"/>
    <w:tmpl w:val="34527846"/>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
    <w:nsid w:val="635A3C6E"/>
    <w:multiLevelType w:val="hybridMultilevel"/>
    <w:tmpl w:val="1F2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B27F31"/>
    <w:multiLevelType w:val="hybridMultilevel"/>
    <w:tmpl w:val="7996DAC0"/>
    <w:lvl w:ilvl="0" w:tplc="80B4ED98">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698013AC"/>
    <w:multiLevelType w:val="hybridMultilevel"/>
    <w:tmpl w:val="92881314"/>
    <w:name w:val="seq1"/>
    <w:lvl w:ilvl="0" w:tplc="2F4E19C4">
      <w:start w:val="1"/>
      <w:numFmt w:val="decimal"/>
      <w:lvlText w:val="%1)"/>
      <w:lvlJc w:val="left"/>
      <w:pPr>
        <w:ind w:left="644" w:hanging="360"/>
      </w:pPr>
      <w:rPr>
        <w:rFonts w:hint="default"/>
      </w:rPr>
    </w:lvl>
    <w:lvl w:ilvl="1" w:tplc="EBA80CDC" w:tentative="1">
      <w:start w:val="1"/>
      <w:numFmt w:val="lowerLetter"/>
      <w:lvlText w:val="%2."/>
      <w:lvlJc w:val="left"/>
      <w:pPr>
        <w:ind w:left="1440" w:hanging="360"/>
      </w:pPr>
    </w:lvl>
    <w:lvl w:ilvl="2" w:tplc="B882E340" w:tentative="1">
      <w:start w:val="1"/>
      <w:numFmt w:val="lowerRoman"/>
      <w:lvlText w:val="%3."/>
      <w:lvlJc w:val="right"/>
      <w:pPr>
        <w:ind w:left="2160" w:hanging="180"/>
      </w:pPr>
    </w:lvl>
    <w:lvl w:ilvl="3" w:tplc="9DF09770" w:tentative="1">
      <w:start w:val="1"/>
      <w:numFmt w:val="decimal"/>
      <w:lvlText w:val="%4."/>
      <w:lvlJc w:val="left"/>
      <w:pPr>
        <w:ind w:left="2880" w:hanging="360"/>
      </w:pPr>
    </w:lvl>
    <w:lvl w:ilvl="4" w:tplc="4836B900" w:tentative="1">
      <w:start w:val="1"/>
      <w:numFmt w:val="lowerLetter"/>
      <w:lvlText w:val="%5."/>
      <w:lvlJc w:val="left"/>
      <w:pPr>
        <w:ind w:left="3600" w:hanging="360"/>
      </w:pPr>
    </w:lvl>
    <w:lvl w:ilvl="5" w:tplc="B8504CB2" w:tentative="1">
      <w:start w:val="1"/>
      <w:numFmt w:val="lowerRoman"/>
      <w:lvlText w:val="%6."/>
      <w:lvlJc w:val="right"/>
      <w:pPr>
        <w:ind w:left="4320" w:hanging="180"/>
      </w:pPr>
    </w:lvl>
    <w:lvl w:ilvl="6" w:tplc="CBA04DFA" w:tentative="1">
      <w:start w:val="1"/>
      <w:numFmt w:val="decimal"/>
      <w:lvlText w:val="%7."/>
      <w:lvlJc w:val="left"/>
      <w:pPr>
        <w:ind w:left="5040" w:hanging="360"/>
      </w:pPr>
    </w:lvl>
    <w:lvl w:ilvl="7" w:tplc="E090845C" w:tentative="1">
      <w:start w:val="1"/>
      <w:numFmt w:val="lowerLetter"/>
      <w:lvlText w:val="%8."/>
      <w:lvlJc w:val="left"/>
      <w:pPr>
        <w:ind w:left="5760" w:hanging="360"/>
      </w:pPr>
    </w:lvl>
    <w:lvl w:ilvl="8" w:tplc="24E6F116" w:tentative="1">
      <w:start w:val="1"/>
      <w:numFmt w:val="lowerRoman"/>
      <w:lvlText w:val="%9."/>
      <w:lvlJc w:val="right"/>
      <w:pPr>
        <w:ind w:left="6480" w:hanging="180"/>
      </w:pPr>
    </w:lvl>
  </w:abstractNum>
  <w:abstractNum w:abstractNumId="13">
    <w:nsid w:val="6CD60CE1"/>
    <w:multiLevelType w:val="hybridMultilevel"/>
    <w:tmpl w:val="7C94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361F59"/>
    <w:multiLevelType w:val="hybridMultilevel"/>
    <w:tmpl w:val="BDB8E4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9D2250"/>
    <w:multiLevelType w:val="hybridMultilevel"/>
    <w:tmpl w:val="437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CC19C8"/>
    <w:multiLevelType w:val="hybridMultilevel"/>
    <w:tmpl w:val="F774A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4A733C"/>
    <w:multiLevelType w:val="hybridMultilevel"/>
    <w:tmpl w:val="13120B9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8">
    <w:nsid w:val="7D0331D9"/>
    <w:multiLevelType w:val="hybridMultilevel"/>
    <w:tmpl w:val="5A78034C"/>
    <w:lvl w:ilvl="0" w:tplc="CC708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8"/>
  </w:num>
  <w:num w:numId="5">
    <w:abstractNumId w:val="11"/>
  </w:num>
  <w:num w:numId="6">
    <w:abstractNumId w:val="7"/>
  </w:num>
  <w:num w:numId="7">
    <w:abstractNumId w:val="3"/>
  </w:num>
  <w:num w:numId="8">
    <w:abstractNumId w:val="1"/>
  </w:num>
  <w:num w:numId="9">
    <w:abstractNumId w:val="16"/>
  </w:num>
  <w:num w:numId="10">
    <w:abstractNumId w:val="14"/>
  </w:num>
  <w:num w:numId="11">
    <w:abstractNumId w:val="2"/>
  </w:num>
  <w:num w:numId="12">
    <w:abstractNumId w:val="4"/>
  </w:num>
  <w:num w:numId="13">
    <w:abstractNumId w:val="0"/>
  </w:num>
  <w:num w:numId="14">
    <w:abstractNumId w:val="18"/>
  </w:num>
  <w:num w:numId="15">
    <w:abstractNumId w:val="15"/>
  </w:num>
  <w:num w:numId="16">
    <w:abstractNumId w:val="10"/>
  </w:num>
  <w:num w:numId="17">
    <w:abstractNumId w:val="13"/>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20"/>
  <w:drawingGridHorizontalSpacing w:val="120"/>
  <w:displayHorizontalDrawingGridEvery w:val="2"/>
  <w:noPunctuationKerning/>
  <w:characterSpacingControl w:val="doNotCompress"/>
  <w:hdrShapeDefaults>
    <o:shapedefaults v:ext="edit" spidmax="18433">
      <o:colormru v:ext="edit" colors="#ddd,#3c3,#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6D"/>
    <w:rsid w:val="000005D1"/>
    <w:rsid w:val="00001F67"/>
    <w:rsid w:val="00007ACE"/>
    <w:rsid w:val="00011A34"/>
    <w:rsid w:val="00011FB3"/>
    <w:rsid w:val="000120D3"/>
    <w:rsid w:val="00012839"/>
    <w:rsid w:val="00013EC8"/>
    <w:rsid w:val="00015310"/>
    <w:rsid w:val="0001560B"/>
    <w:rsid w:val="000162FF"/>
    <w:rsid w:val="0001675C"/>
    <w:rsid w:val="000212D5"/>
    <w:rsid w:val="00021E65"/>
    <w:rsid w:val="00030C96"/>
    <w:rsid w:val="00031BD7"/>
    <w:rsid w:val="0003357B"/>
    <w:rsid w:val="000342A2"/>
    <w:rsid w:val="00034674"/>
    <w:rsid w:val="00034A07"/>
    <w:rsid w:val="00036782"/>
    <w:rsid w:val="00037A5E"/>
    <w:rsid w:val="000404D3"/>
    <w:rsid w:val="00040AA6"/>
    <w:rsid w:val="000420E9"/>
    <w:rsid w:val="0004414C"/>
    <w:rsid w:val="00044392"/>
    <w:rsid w:val="00045479"/>
    <w:rsid w:val="00047185"/>
    <w:rsid w:val="000519A4"/>
    <w:rsid w:val="00052D3D"/>
    <w:rsid w:val="00053069"/>
    <w:rsid w:val="00053D68"/>
    <w:rsid w:val="0005471C"/>
    <w:rsid w:val="00054C5B"/>
    <w:rsid w:val="00056AB8"/>
    <w:rsid w:val="0006083E"/>
    <w:rsid w:val="0006164A"/>
    <w:rsid w:val="00061A08"/>
    <w:rsid w:val="00062CE0"/>
    <w:rsid w:val="00064499"/>
    <w:rsid w:val="000655BB"/>
    <w:rsid w:val="00066058"/>
    <w:rsid w:val="00066CDD"/>
    <w:rsid w:val="00067605"/>
    <w:rsid w:val="00067E1B"/>
    <w:rsid w:val="00073B57"/>
    <w:rsid w:val="0007456A"/>
    <w:rsid w:val="0007572F"/>
    <w:rsid w:val="00075A60"/>
    <w:rsid w:val="00084B5A"/>
    <w:rsid w:val="00084C5C"/>
    <w:rsid w:val="00085239"/>
    <w:rsid w:val="00085884"/>
    <w:rsid w:val="00087175"/>
    <w:rsid w:val="00090583"/>
    <w:rsid w:val="00090ACC"/>
    <w:rsid w:val="00093DB3"/>
    <w:rsid w:val="00094A60"/>
    <w:rsid w:val="000958AE"/>
    <w:rsid w:val="00096419"/>
    <w:rsid w:val="00096753"/>
    <w:rsid w:val="00096813"/>
    <w:rsid w:val="00096D22"/>
    <w:rsid w:val="00097CB7"/>
    <w:rsid w:val="00097E8B"/>
    <w:rsid w:val="000A0066"/>
    <w:rsid w:val="000A05EA"/>
    <w:rsid w:val="000A0A68"/>
    <w:rsid w:val="000A0DA6"/>
    <w:rsid w:val="000A1283"/>
    <w:rsid w:val="000A1CD1"/>
    <w:rsid w:val="000A1E6B"/>
    <w:rsid w:val="000A2253"/>
    <w:rsid w:val="000A35E7"/>
    <w:rsid w:val="000A3850"/>
    <w:rsid w:val="000A397C"/>
    <w:rsid w:val="000A4921"/>
    <w:rsid w:val="000A7541"/>
    <w:rsid w:val="000B0D54"/>
    <w:rsid w:val="000B154E"/>
    <w:rsid w:val="000B1EC8"/>
    <w:rsid w:val="000B520F"/>
    <w:rsid w:val="000B6C26"/>
    <w:rsid w:val="000B77EC"/>
    <w:rsid w:val="000B795A"/>
    <w:rsid w:val="000C02CB"/>
    <w:rsid w:val="000C1215"/>
    <w:rsid w:val="000C13DA"/>
    <w:rsid w:val="000C27BA"/>
    <w:rsid w:val="000C2EE8"/>
    <w:rsid w:val="000C3BCA"/>
    <w:rsid w:val="000C58FE"/>
    <w:rsid w:val="000C5AD3"/>
    <w:rsid w:val="000C5C3D"/>
    <w:rsid w:val="000D0ED6"/>
    <w:rsid w:val="000D13E5"/>
    <w:rsid w:val="000D2440"/>
    <w:rsid w:val="000D40E4"/>
    <w:rsid w:val="000D4695"/>
    <w:rsid w:val="000D4CF4"/>
    <w:rsid w:val="000D559C"/>
    <w:rsid w:val="000D5D44"/>
    <w:rsid w:val="000D5F4C"/>
    <w:rsid w:val="000D5F50"/>
    <w:rsid w:val="000E001F"/>
    <w:rsid w:val="000E04A1"/>
    <w:rsid w:val="000E0601"/>
    <w:rsid w:val="000E1939"/>
    <w:rsid w:val="000E34BB"/>
    <w:rsid w:val="000E44D2"/>
    <w:rsid w:val="000E6AB5"/>
    <w:rsid w:val="000E6AFC"/>
    <w:rsid w:val="000E742D"/>
    <w:rsid w:val="000F104E"/>
    <w:rsid w:val="000F2593"/>
    <w:rsid w:val="000F4422"/>
    <w:rsid w:val="000F59CF"/>
    <w:rsid w:val="000F668A"/>
    <w:rsid w:val="000F6AB0"/>
    <w:rsid w:val="000F7393"/>
    <w:rsid w:val="000F79F2"/>
    <w:rsid w:val="000F7EDD"/>
    <w:rsid w:val="001003FF"/>
    <w:rsid w:val="00102DB4"/>
    <w:rsid w:val="00103DDE"/>
    <w:rsid w:val="00106662"/>
    <w:rsid w:val="00111621"/>
    <w:rsid w:val="00111B1B"/>
    <w:rsid w:val="00114CAC"/>
    <w:rsid w:val="00115697"/>
    <w:rsid w:val="001162EA"/>
    <w:rsid w:val="00116382"/>
    <w:rsid w:val="0011728F"/>
    <w:rsid w:val="00117F7A"/>
    <w:rsid w:val="001207D6"/>
    <w:rsid w:val="00120EC2"/>
    <w:rsid w:val="0012415F"/>
    <w:rsid w:val="00125EE0"/>
    <w:rsid w:val="001267BD"/>
    <w:rsid w:val="001274BE"/>
    <w:rsid w:val="00127941"/>
    <w:rsid w:val="001313D3"/>
    <w:rsid w:val="00131FCF"/>
    <w:rsid w:val="00134183"/>
    <w:rsid w:val="0013421E"/>
    <w:rsid w:val="0013436A"/>
    <w:rsid w:val="001348F4"/>
    <w:rsid w:val="0013503D"/>
    <w:rsid w:val="0013556C"/>
    <w:rsid w:val="00135EA4"/>
    <w:rsid w:val="001368C7"/>
    <w:rsid w:val="001371FF"/>
    <w:rsid w:val="001373F1"/>
    <w:rsid w:val="001376C5"/>
    <w:rsid w:val="00137FFE"/>
    <w:rsid w:val="00141A62"/>
    <w:rsid w:val="00142016"/>
    <w:rsid w:val="00142687"/>
    <w:rsid w:val="00142AEC"/>
    <w:rsid w:val="00142BFD"/>
    <w:rsid w:val="00142CDF"/>
    <w:rsid w:val="00143834"/>
    <w:rsid w:val="00143F08"/>
    <w:rsid w:val="00145964"/>
    <w:rsid w:val="00147461"/>
    <w:rsid w:val="00150E09"/>
    <w:rsid w:val="0015190D"/>
    <w:rsid w:val="00152222"/>
    <w:rsid w:val="001524FE"/>
    <w:rsid w:val="0015590F"/>
    <w:rsid w:val="00155E1D"/>
    <w:rsid w:val="00156DD8"/>
    <w:rsid w:val="00157B1B"/>
    <w:rsid w:val="00157F1C"/>
    <w:rsid w:val="0016004F"/>
    <w:rsid w:val="0016083B"/>
    <w:rsid w:val="0016207A"/>
    <w:rsid w:val="001622D6"/>
    <w:rsid w:val="001630CC"/>
    <w:rsid w:val="0016349D"/>
    <w:rsid w:val="00163A4C"/>
    <w:rsid w:val="00163FC8"/>
    <w:rsid w:val="0016561B"/>
    <w:rsid w:val="00165CAC"/>
    <w:rsid w:val="00166917"/>
    <w:rsid w:val="00166F88"/>
    <w:rsid w:val="0017071E"/>
    <w:rsid w:val="00170930"/>
    <w:rsid w:val="001719A7"/>
    <w:rsid w:val="0017210D"/>
    <w:rsid w:val="001769B3"/>
    <w:rsid w:val="00176B31"/>
    <w:rsid w:val="00176CB9"/>
    <w:rsid w:val="00176F37"/>
    <w:rsid w:val="00177000"/>
    <w:rsid w:val="001774B4"/>
    <w:rsid w:val="001777C7"/>
    <w:rsid w:val="00177D0E"/>
    <w:rsid w:val="001811F2"/>
    <w:rsid w:val="00181969"/>
    <w:rsid w:val="001819ED"/>
    <w:rsid w:val="00183B67"/>
    <w:rsid w:val="00186AB7"/>
    <w:rsid w:val="001872F9"/>
    <w:rsid w:val="00191414"/>
    <w:rsid w:val="00191636"/>
    <w:rsid w:val="00191EC5"/>
    <w:rsid w:val="00192E7F"/>
    <w:rsid w:val="001936DF"/>
    <w:rsid w:val="00194611"/>
    <w:rsid w:val="00195D4A"/>
    <w:rsid w:val="001A279E"/>
    <w:rsid w:val="001A28FF"/>
    <w:rsid w:val="001A4965"/>
    <w:rsid w:val="001A4BAA"/>
    <w:rsid w:val="001A63F8"/>
    <w:rsid w:val="001A6DAF"/>
    <w:rsid w:val="001A7476"/>
    <w:rsid w:val="001B0707"/>
    <w:rsid w:val="001B1429"/>
    <w:rsid w:val="001B1615"/>
    <w:rsid w:val="001B1B62"/>
    <w:rsid w:val="001B241F"/>
    <w:rsid w:val="001B30BF"/>
    <w:rsid w:val="001B3417"/>
    <w:rsid w:val="001B3D53"/>
    <w:rsid w:val="001B58BA"/>
    <w:rsid w:val="001B5931"/>
    <w:rsid w:val="001B5958"/>
    <w:rsid w:val="001B619C"/>
    <w:rsid w:val="001B7B0C"/>
    <w:rsid w:val="001C02E8"/>
    <w:rsid w:val="001C17D6"/>
    <w:rsid w:val="001C1B20"/>
    <w:rsid w:val="001C33C7"/>
    <w:rsid w:val="001C3554"/>
    <w:rsid w:val="001C363C"/>
    <w:rsid w:val="001C4669"/>
    <w:rsid w:val="001C6468"/>
    <w:rsid w:val="001C73D5"/>
    <w:rsid w:val="001D127A"/>
    <w:rsid w:val="001D1D88"/>
    <w:rsid w:val="001D312D"/>
    <w:rsid w:val="001D364D"/>
    <w:rsid w:val="001D582A"/>
    <w:rsid w:val="001D6095"/>
    <w:rsid w:val="001D6473"/>
    <w:rsid w:val="001D723D"/>
    <w:rsid w:val="001E0B9B"/>
    <w:rsid w:val="001E0DDF"/>
    <w:rsid w:val="001E0E68"/>
    <w:rsid w:val="001E2198"/>
    <w:rsid w:val="001E49B8"/>
    <w:rsid w:val="001E4DBB"/>
    <w:rsid w:val="001E5513"/>
    <w:rsid w:val="001E616E"/>
    <w:rsid w:val="001E692A"/>
    <w:rsid w:val="001E70CE"/>
    <w:rsid w:val="001E7594"/>
    <w:rsid w:val="001E7947"/>
    <w:rsid w:val="001F224C"/>
    <w:rsid w:val="001F3210"/>
    <w:rsid w:val="001F33D4"/>
    <w:rsid w:val="001F3F4A"/>
    <w:rsid w:val="001F5C1E"/>
    <w:rsid w:val="001F7CEA"/>
    <w:rsid w:val="0020054A"/>
    <w:rsid w:val="0020105A"/>
    <w:rsid w:val="0020146E"/>
    <w:rsid w:val="00201B13"/>
    <w:rsid w:val="002021C5"/>
    <w:rsid w:val="00203D69"/>
    <w:rsid w:val="00204666"/>
    <w:rsid w:val="00205E43"/>
    <w:rsid w:val="002076B8"/>
    <w:rsid w:val="00210AF8"/>
    <w:rsid w:val="00210BA8"/>
    <w:rsid w:val="002150E9"/>
    <w:rsid w:val="00215A35"/>
    <w:rsid w:val="00215B61"/>
    <w:rsid w:val="00215D70"/>
    <w:rsid w:val="00216074"/>
    <w:rsid w:val="002172B9"/>
    <w:rsid w:val="0021758E"/>
    <w:rsid w:val="002219BB"/>
    <w:rsid w:val="002223B9"/>
    <w:rsid w:val="00222485"/>
    <w:rsid w:val="002224D9"/>
    <w:rsid w:val="00222BF6"/>
    <w:rsid w:val="002231E2"/>
    <w:rsid w:val="00223E0F"/>
    <w:rsid w:val="002240F5"/>
    <w:rsid w:val="002243FC"/>
    <w:rsid w:val="00225246"/>
    <w:rsid w:val="0022641F"/>
    <w:rsid w:val="00226D31"/>
    <w:rsid w:val="00227A67"/>
    <w:rsid w:val="0023443F"/>
    <w:rsid w:val="002344C7"/>
    <w:rsid w:val="00234F9E"/>
    <w:rsid w:val="00235C79"/>
    <w:rsid w:val="00235D43"/>
    <w:rsid w:val="002404D7"/>
    <w:rsid w:val="00241970"/>
    <w:rsid w:val="002429FD"/>
    <w:rsid w:val="002436DB"/>
    <w:rsid w:val="00243DAA"/>
    <w:rsid w:val="00244C9C"/>
    <w:rsid w:val="00245024"/>
    <w:rsid w:val="002455FE"/>
    <w:rsid w:val="00245AC3"/>
    <w:rsid w:val="00245B74"/>
    <w:rsid w:val="00246AAD"/>
    <w:rsid w:val="0025024C"/>
    <w:rsid w:val="00252685"/>
    <w:rsid w:val="00252837"/>
    <w:rsid w:val="00252E4E"/>
    <w:rsid w:val="00253BEB"/>
    <w:rsid w:val="00253EA6"/>
    <w:rsid w:val="00254380"/>
    <w:rsid w:val="0025459D"/>
    <w:rsid w:val="00254C26"/>
    <w:rsid w:val="00256974"/>
    <w:rsid w:val="0026224B"/>
    <w:rsid w:val="00262BB1"/>
    <w:rsid w:val="002638EE"/>
    <w:rsid w:val="00263E11"/>
    <w:rsid w:val="002667F2"/>
    <w:rsid w:val="00271CE5"/>
    <w:rsid w:val="00272557"/>
    <w:rsid w:val="00272EA6"/>
    <w:rsid w:val="00273DB3"/>
    <w:rsid w:val="00275A49"/>
    <w:rsid w:val="0027667D"/>
    <w:rsid w:val="00276B9E"/>
    <w:rsid w:val="00276E3F"/>
    <w:rsid w:val="00277440"/>
    <w:rsid w:val="00277B37"/>
    <w:rsid w:val="002800B4"/>
    <w:rsid w:val="00280774"/>
    <w:rsid w:val="00280A2D"/>
    <w:rsid w:val="00280BB6"/>
    <w:rsid w:val="00282998"/>
    <w:rsid w:val="00282DEC"/>
    <w:rsid w:val="002847FF"/>
    <w:rsid w:val="00286BB1"/>
    <w:rsid w:val="00286ECA"/>
    <w:rsid w:val="0028705B"/>
    <w:rsid w:val="00287403"/>
    <w:rsid w:val="00290059"/>
    <w:rsid w:val="002916F6"/>
    <w:rsid w:val="00291FB6"/>
    <w:rsid w:val="00293BD9"/>
    <w:rsid w:val="00293D03"/>
    <w:rsid w:val="00294ABC"/>
    <w:rsid w:val="00294B7F"/>
    <w:rsid w:val="00294CD2"/>
    <w:rsid w:val="00295D3C"/>
    <w:rsid w:val="002963DF"/>
    <w:rsid w:val="002972CE"/>
    <w:rsid w:val="002A0CE7"/>
    <w:rsid w:val="002A1FB6"/>
    <w:rsid w:val="002A2BC9"/>
    <w:rsid w:val="002A3954"/>
    <w:rsid w:val="002A3D16"/>
    <w:rsid w:val="002A3F1C"/>
    <w:rsid w:val="002A4044"/>
    <w:rsid w:val="002A547B"/>
    <w:rsid w:val="002B1558"/>
    <w:rsid w:val="002B20FB"/>
    <w:rsid w:val="002B2EC1"/>
    <w:rsid w:val="002B4C71"/>
    <w:rsid w:val="002B50E3"/>
    <w:rsid w:val="002B68DA"/>
    <w:rsid w:val="002B6B70"/>
    <w:rsid w:val="002C0168"/>
    <w:rsid w:val="002C10BF"/>
    <w:rsid w:val="002C10EC"/>
    <w:rsid w:val="002C114B"/>
    <w:rsid w:val="002C2052"/>
    <w:rsid w:val="002C2A7C"/>
    <w:rsid w:val="002C2BB3"/>
    <w:rsid w:val="002C2E63"/>
    <w:rsid w:val="002C2FC6"/>
    <w:rsid w:val="002C3466"/>
    <w:rsid w:val="002C5697"/>
    <w:rsid w:val="002C6407"/>
    <w:rsid w:val="002D0954"/>
    <w:rsid w:val="002D1958"/>
    <w:rsid w:val="002D31CD"/>
    <w:rsid w:val="002D4949"/>
    <w:rsid w:val="002D4D5A"/>
    <w:rsid w:val="002D7F08"/>
    <w:rsid w:val="002E0475"/>
    <w:rsid w:val="002E0620"/>
    <w:rsid w:val="002E0B6A"/>
    <w:rsid w:val="002E2551"/>
    <w:rsid w:val="002E3EAB"/>
    <w:rsid w:val="002E492E"/>
    <w:rsid w:val="002E49F5"/>
    <w:rsid w:val="002E59CD"/>
    <w:rsid w:val="002E6189"/>
    <w:rsid w:val="002F13DD"/>
    <w:rsid w:val="002F1673"/>
    <w:rsid w:val="002F1B85"/>
    <w:rsid w:val="002F1D29"/>
    <w:rsid w:val="002F42A9"/>
    <w:rsid w:val="002F5B69"/>
    <w:rsid w:val="002F71DD"/>
    <w:rsid w:val="002F74A2"/>
    <w:rsid w:val="002F79E5"/>
    <w:rsid w:val="003002C9"/>
    <w:rsid w:val="003018A3"/>
    <w:rsid w:val="00302E33"/>
    <w:rsid w:val="00302F1B"/>
    <w:rsid w:val="00304431"/>
    <w:rsid w:val="00305599"/>
    <w:rsid w:val="003059F4"/>
    <w:rsid w:val="0030720D"/>
    <w:rsid w:val="003075EA"/>
    <w:rsid w:val="00307D5A"/>
    <w:rsid w:val="00307EF8"/>
    <w:rsid w:val="00307F69"/>
    <w:rsid w:val="00310D15"/>
    <w:rsid w:val="003117B7"/>
    <w:rsid w:val="00311BE3"/>
    <w:rsid w:val="00311CFB"/>
    <w:rsid w:val="00312392"/>
    <w:rsid w:val="0031272B"/>
    <w:rsid w:val="00314C73"/>
    <w:rsid w:val="00314F62"/>
    <w:rsid w:val="0031501C"/>
    <w:rsid w:val="003170E6"/>
    <w:rsid w:val="003175C5"/>
    <w:rsid w:val="00320849"/>
    <w:rsid w:val="0032205A"/>
    <w:rsid w:val="003227C9"/>
    <w:rsid w:val="00325C7D"/>
    <w:rsid w:val="00325D53"/>
    <w:rsid w:val="003273BC"/>
    <w:rsid w:val="0032744A"/>
    <w:rsid w:val="00327ADD"/>
    <w:rsid w:val="00332CBC"/>
    <w:rsid w:val="00333F25"/>
    <w:rsid w:val="003342CF"/>
    <w:rsid w:val="00334A77"/>
    <w:rsid w:val="003376E4"/>
    <w:rsid w:val="00337E6B"/>
    <w:rsid w:val="00340D65"/>
    <w:rsid w:val="00341BFE"/>
    <w:rsid w:val="003430FF"/>
    <w:rsid w:val="003437B2"/>
    <w:rsid w:val="00343C74"/>
    <w:rsid w:val="0034465A"/>
    <w:rsid w:val="00347100"/>
    <w:rsid w:val="003510C0"/>
    <w:rsid w:val="003512CE"/>
    <w:rsid w:val="003519D5"/>
    <w:rsid w:val="00351B1A"/>
    <w:rsid w:val="003530C6"/>
    <w:rsid w:val="003530E2"/>
    <w:rsid w:val="00354036"/>
    <w:rsid w:val="0035493D"/>
    <w:rsid w:val="00354E45"/>
    <w:rsid w:val="003550F4"/>
    <w:rsid w:val="0035723E"/>
    <w:rsid w:val="00357306"/>
    <w:rsid w:val="00357F4C"/>
    <w:rsid w:val="003600A3"/>
    <w:rsid w:val="0036019E"/>
    <w:rsid w:val="00361E78"/>
    <w:rsid w:val="00362F6C"/>
    <w:rsid w:val="00366902"/>
    <w:rsid w:val="00367502"/>
    <w:rsid w:val="00367E04"/>
    <w:rsid w:val="003703DB"/>
    <w:rsid w:val="00370B63"/>
    <w:rsid w:val="00371E92"/>
    <w:rsid w:val="003723ED"/>
    <w:rsid w:val="00373197"/>
    <w:rsid w:val="00375BC2"/>
    <w:rsid w:val="00375FBA"/>
    <w:rsid w:val="00377D0D"/>
    <w:rsid w:val="003804E7"/>
    <w:rsid w:val="00381B5D"/>
    <w:rsid w:val="0038276F"/>
    <w:rsid w:val="00384435"/>
    <w:rsid w:val="0038473F"/>
    <w:rsid w:val="00386415"/>
    <w:rsid w:val="00386AC0"/>
    <w:rsid w:val="003877AB"/>
    <w:rsid w:val="00387FC9"/>
    <w:rsid w:val="00391045"/>
    <w:rsid w:val="00392EDF"/>
    <w:rsid w:val="003930E2"/>
    <w:rsid w:val="003942BD"/>
    <w:rsid w:val="00394D3F"/>
    <w:rsid w:val="003953B2"/>
    <w:rsid w:val="003954D1"/>
    <w:rsid w:val="00395582"/>
    <w:rsid w:val="00395967"/>
    <w:rsid w:val="00395A9F"/>
    <w:rsid w:val="00396503"/>
    <w:rsid w:val="00397C93"/>
    <w:rsid w:val="003A01A6"/>
    <w:rsid w:val="003A0482"/>
    <w:rsid w:val="003A0C00"/>
    <w:rsid w:val="003A1CB9"/>
    <w:rsid w:val="003A1D58"/>
    <w:rsid w:val="003A234D"/>
    <w:rsid w:val="003A2366"/>
    <w:rsid w:val="003A2C21"/>
    <w:rsid w:val="003A38A4"/>
    <w:rsid w:val="003A438E"/>
    <w:rsid w:val="003A4750"/>
    <w:rsid w:val="003A4AD5"/>
    <w:rsid w:val="003A5649"/>
    <w:rsid w:val="003A61C7"/>
    <w:rsid w:val="003B060F"/>
    <w:rsid w:val="003B0824"/>
    <w:rsid w:val="003B16C6"/>
    <w:rsid w:val="003B2912"/>
    <w:rsid w:val="003B3729"/>
    <w:rsid w:val="003B3D63"/>
    <w:rsid w:val="003B3DEA"/>
    <w:rsid w:val="003B4902"/>
    <w:rsid w:val="003B4D40"/>
    <w:rsid w:val="003B4EC7"/>
    <w:rsid w:val="003B557D"/>
    <w:rsid w:val="003B5C4B"/>
    <w:rsid w:val="003B75C5"/>
    <w:rsid w:val="003C002B"/>
    <w:rsid w:val="003C0773"/>
    <w:rsid w:val="003C0A15"/>
    <w:rsid w:val="003C17AB"/>
    <w:rsid w:val="003C2F13"/>
    <w:rsid w:val="003C3231"/>
    <w:rsid w:val="003C33EC"/>
    <w:rsid w:val="003C42A4"/>
    <w:rsid w:val="003C46AC"/>
    <w:rsid w:val="003C668F"/>
    <w:rsid w:val="003C6CC6"/>
    <w:rsid w:val="003C6E61"/>
    <w:rsid w:val="003C6F8B"/>
    <w:rsid w:val="003C7C2E"/>
    <w:rsid w:val="003C7C9E"/>
    <w:rsid w:val="003D01DE"/>
    <w:rsid w:val="003D0AB6"/>
    <w:rsid w:val="003D1170"/>
    <w:rsid w:val="003D240C"/>
    <w:rsid w:val="003D287F"/>
    <w:rsid w:val="003D31FE"/>
    <w:rsid w:val="003D3DA3"/>
    <w:rsid w:val="003D4717"/>
    <w:rsid w:val="003D562B"/>
    <w:rsid w:val="003D7251"/>
    <w:rsid w:val="003D7C51"/>
    <w:rsid w:val="003E0CD7"/>
    <w:rsid w:val="003E11E5"/>
    <w:rsid w:val="003E2BB2"/>
    <w:rsid w:val="003E4D81"/>
    <w:rsid w:val="003E538B"/>
    <w:rsid w:val="003E5C83"/>
    <w:rsid w:val="003E616B"/>
    <w:rsid w:val="003F024C"/>
    <w:rsid w:val="003F0C7F"/>
    <w:rsid w:val="003F1A55"/>
    <w:rsid w:val="003F1C7A"/>
    <w:rsid w:val="003F2084"/>
    <w:rsid w:val="003F24B0"/>
    <w:rsid w:val="003F2DBE"/>
    <w:rsid w:val="003F37D4"/>
    <w:rsid w:val="003F38C6"/>
    <w:rsid w:val="003F4744"/>
    <w:rsid w:val="003F6F8C"/>
    <w:rsid w:val="004002A8"/>
    <w:rsid w:val="00400348"/>
    <w:rsid w:val="0040351D"/>
    <w:rsid w:val="00404241"/>
    <w:rsid w:val="004074DA"/>
    <w:rsid w:val="004125A0"/>
    <w:rsid w:val="00415045"/>
    <w:rsid w:val="004160B8"/>
    <w:rsid w:val="00420CB5"/>
    <w:rsid w:val="00421885"/>
    <w:rsid w:val="004228F8"/>
    <w:rsid w:val="00422C4A"/>
    <w:rsid w:val="004250AC"/>
    <w:rsid w:val="00425638"/>
    <w:rsid w:val="00426B4A"/>
    <w:rsid w:val="00427E9F"/>
    <w:rsid w:val="0043084A"/>
    <w:rsid w:val="00431D74"/>
    <w:rsid w:val="00432CB3"/>
    <w:rsid w:val="00432F9D"/>
    <w:rsid w:val="00432FC4"/>
    <w:rsid w:val="0043368E"/>
    <w:rsid w:val="0043402B"/>
    <w:rsid w:val="004347E8"/>
    <w:rsid w:val="0043591D"/>
    <w:rsid w:val="00435B41"/>
    <w:rsid w:val="00436D91"/>
    <w:rsid w:val="004375AC"/>
    <w:rsid w:val="0044003D"/>
    <w:rsid w:val="00440A17"/>
    <w:rsid w:val="00440C58"/>
    <w:rsid w:val="00442F2A"/>
    <w:rsid w:val="0044319C"/>
    <w:rsid w:val="0044361E"/>
    <w:rsid w:val="00443EE7"/>
    <w:rsid w:val="00444051"/>
    <w:rsid w:val="00444E1A"/>
    <w:rsid w:val="004451BB"/>
    <w:rsid w:val="00445450"/>
    <w:rsid w:val="004458D1"/>
    <w:rsid w:val="00445AD3"/>
    <w:rsid w:val="00445B83"/>
    <w:rsid w:val="00445EDF"/>
    <w:rsid w:val="004471A0"/>
    <w:rsid w:val="004473F2"/>
    <w:rsid w:val="00450EA7"/>
    <w:rsid w:val="00451734"/>
    <w:rsid w:val="0045179D"/>
    <w:rsid w:val="00452D6C"/>
    <w:rsid w:val="004536F6"/>
    <w:rsid w:val="0045518C"/>
    <w:rsid w:val="00457E11"/>
    <w:rsid w:val="00460532"/>
    <w:rsid w:val="004615E0"/>
    <w:rsid w:val="00462752"/>
    <w:rsid w:val="00462982"/>
    <w:rsid w:val="00462D83"/>
    <w:rsid w:val="00462E97"/>
    <w:rsid w:val="00463FED"/>
    <w:rsid w:val="0046601E"/>
    <w:rsid w:val="00466C41"/>
    <w:rsid w:val="00466F0C"/>
    <w:rsid w:val="004676D5"/>
    <w:rsid w:val="00472B38"/>
    <w:rsid w:val="00472EDA"/>
    <w:rsid w:val="0047334E"/>
    <w:rsid w:val="00474710"/>
    <w:rsid w:val="004747B6"/>
    <w:rsid w:val="00474C3A"/>
    <w:rsid w:val="00474ED5"/>
    <w:rsid w:val="00475A83"/>
    <w:rsid w:val="00475C6C"/>
    <w:rsid w:val="00475F4F"/>
    <w:rsid w:val="004778A0"/>
    <w:rsid w:val="0048384D"/>
    <w:rsid w:val="00484658"/>
    <w:rsid w:val="004848A2"/>
    <w:rsid w:val="004874B0"/>
    <w:rsid w:val="00490767"/>
    <w:rsid w:val="00490CC0"/>
    <w:rsid w:val="00491820"/>
    <w:rsid w:val="00492A2F"/>
    <w:rsid w:val="00494197"/>
    <w:rsid w:val="004946AC"/>
    <w:rsid w:val="00494E7A"/>
    <w:rsid w:val="00495B75"/>
    <w:rsid w:val="00495F27"/>
    <w:rsid w:val="004975C1"/>
    <w:rsid w:val="004A0617"/>
    <w:rsid w:val="004A0F2D"/>
    <w:rsid w:val="004A256B"/>
    <w:rsid w:val="004A293D"/>
    <w:rsid w:val="004A3B35"/>
    <w:rsid w:val="004A4091"/>
    <w:rsid w:val="004A5BFF"/>
    <w:rsid w:val="004B0C71"/>
    <w:rsid w:val="004B33AC"/>
    <w:rsid w:val="004B4C29"/>
    <w:rsid w:val="004B4D29"/>
    <w:rsid w:val="004B5EDE"/>
    <w:rsid w:val="004B66CB"/>
    <w:rsid w:val="004B7B13"/>
    <w:rsid w:val="004B7C5E"/>
    <w:rsid w:val="004C0050"/>
    <w:rsid w:val="004C1CE3"/>
    <w:rsid w:val="004C2668"/>
    <w:rsid w:val="004C28FE"/>
    <w:rsid w:val="004C60B4"/>
    <w:rsid w:val="004C7592"/>
    <w:rsid w:val="004D0CB7"/>
    <w:rsid w:val="004D0CD1"/>
    <w:rsid w:val="004D153D"/>
    <w:rsid w:val="004D191A"/>
    <w:rsid w:val="004D37ED"/>
    <w:rsid w:val="004D53FE"/>
    <w:rsid w:val="004D78FE"/>
    <w:rsid w:val="004E0778"/>
    <w:rsid w:val="004E2C5E"/>
    <w:rsid w:val="004E3174"/>
    <w:rsid w:val="004E373A"/>
    <w:rsid w:val="004E40A3"/>
    <w:rsid w:val="004E4A2A"/>
    <w:rsid w:val="004E4F02"/>
    <w:rsid w:val="004E5684"/>
    <w:rsid w:val="004E6C55"/>
    <w:rsid w:val="004E7048"/>
    <w:rsid w:val="004E743A"/>
    <w:rsid w:val="004F2751"/>
    <w:rsid w:val="004F3766"/>
    <w:rsid w:val="004F4484"/>
    <w:rsid w:val="004F5047"/>
    <w:rsid w:val="004F59D1"/>
    <w:rsid w:val="004F7D85"/>
    <w:rsid w:val="005001DE"/>
    <w:rsid w:val="0050046D"/>
    <w:rsid w:val="005010EB"/>
    <w:rsid w:val="00504F74"/>
    <w:rsid w:val="005074BF"/>
    <w:rsid w:val="0050768E"/>
    <w:rsid w:val="0050773F"/>
    <w:rsid w:val="00507C24"/>
    <w:rsid w:val="00510BC7"/>
    <w:rsid w:val="00511F77"/>
    <w:rsid w:val="005121BD"/>
    <w:rsid w:val="00512741"/>
    <w:rsid w:val="0051436D"/>
    <w:rsid w:val="00515773"/>
    <w:rsid w:val="005213C2"/>
    <w:rsid w:val="00521617"/>
    <w:rsid w:val="00521C27"/>
    <w:rsid w:val="005221F0"/>
    <w:rsid w:val="0052341D"/>
    <w:rsid w:val="00524834"/>
    <w:rsid w:val="00525CF8"/>
    <w:rsid w:val="00526CB7"/>
    <w:rsid w:val="00526EE0"/>
    <w:rsid w:val="00530D2B"/>
    <w:rsid w:val="0053324F"/>
    <w:rsid w:val="00535016"/>
    <w:rsid w:val="00535785"/>
    <w:rsid w:val="00535A70"/>
    <w:rsid w:val="0053603F"/>
    <w:rsid w:val="00536A2E"/>
    <w:rsid w:val="00537197"/>
    <w:rsid w:val="00537DBE"/>
    <w:rsid w:val="005409EB"/>
    <w:rsid w:val="00540B42"/>
    <w:rsid w:val="00541136"/>
    <w:rsid w:val="00544DB3"/>
    <w:rsid w:val="00544DFC"/>
    <w:rsid w:val="005459A4"/>
    <w:rsid w:val="00546618"/>
    <w:rsid w:val="00546FCB"/>
    <w:rsid w:val="00547737"/>
    <w:rsid w:val="0055034A"/>
    <w:rsid w:val="00551097"/>
    <w:rsid w:val="00551BD6"/>
    <w:rsid w:val="00551EC7"/>
    <w:rsid w:val="00552586"/>
    <w:rsid w:val="0055389A"/>
    <w:rsid w:val="00554316"/>
    <w:rsid w:val="00554769"/>
    <w:rsid w:val="00555ECD"/>
    <w:rsid w:val="00556E73"/>
    <w:rsid w:val="00556F96"/>
    <w:rsid w:val="0055702A"/>
    <w:rsid w:val="00557E68"/>
    <w:rsid w:val="00560EED"/>
    <w:rsid w:val="0056306C"/>
    <w:rsid w:val="0056349F"/>
    <w:rsid w:val="0056576A"/>
    <w:rsid w:val="0057074D"/>
    <w:rsid w:val="00570DC4"/>
    <w:rsid w:val="005719A1"/>
    <w:rsid w:val="00572FAD"/>
    <w:rsid w:val="00573FF6"/>
    <w:rsid w:val="00574B1C"/>
    <w:rsid w:val="00577007"/>
    <w:rsid w:val="005772CB"/>
    <w:rsid w:val="00577932"/>
    <w:rsid w:val="00581BC5"/>
    <w:rsid w:val="00581F9F"/>
    <w:rsid w:val="00582CFC"/>
    <w:rsid w:val="0058301B"/>
    <w:rsid w:val="00583489"/>
    <w:rsid w:val="00583601"/>
    <w:rsid w:val="00583C33"/>
    <w:rsid w:val="005852A5"/>
    <w:rsid w:val="005857D4"/>
    <w:rsid w:val="00586616"/>
    <w:rsid w:val="00586681"/>
    <w:rsid w:val="00586BEC"/>
    <w:rsid w:val="00587397"/>
    <w:rsid w:val="00587CBA"/>
    <w:rsid w:val="0059126F"/>
    <w:rsid w:val="0059277D"/>
    <w:rsid w:val="00592E9C"/>
    <w:rsid w:val="00593531"/>
    <w:rsid w:val="00593755"/>
    <w:rsid w:val="0059453E"/>
    <w:rsid w:val="005949A2"/>
    <w:rsid w:val="005949B4"/>
    <w:rsid w:val="00595847"/>
    <w:rsid w:val="00595D72"/>
    <w:rsid w:val="00597D90"/>
    <w:rsid w:val="005A15CA"/>
    <w:rsid w:val="005A182A"/>
    <w:rsid w:val="005A1A80"/>
    <w:rsid w:val="005A1B4F"/>
    <w:rsid w:val="005A1BD8"/>
    <w:rsid w:val="005A1ECF"/>
    <w:rsid w:val="005A35FF"/>
    <w:rsid w:val="005A6228"/>
    <w:rsid w:val="005B1D5C"/>
    <w:rsid w:val="005B5C62"/>
    <w:rsid w:val="005B62B2"/>
    <w:rsid w:val="005B63D8"/>
    <w:rsid w:val="005B6FC6"/>
    <w:rsid w:val="005B7099"/>
    <w:rsid w:val="005C24EE"/>
    <w:rsid w:val="005C3204"/>
    <w:rsid w:val="005C3FAF"/>
    <w:rsid w:val="005C4122"/>
    <w:rsid w:val="005C45AB"/>
    <w:rsid w:val="005C4CC5"/>
    <w:rsid w:val="005C4D51"/>
    <w:rsid w:val="005C7876"/>
    <w:rsid w:val="005C7FDA"/>
    <w:rsid w:val="005D1707"/>
    <w:rsid w:val="005D3409"/>
    <w:rsid w:val="005D4EE9"/>
    <w:rsid w:val="005E0620"/>
    <w:rsid w:val="005E0C5B"/>
    <w:rsid w:val="005E0D89"/>
    <w:rsid w:val="005E1A6A"/>
    <w:rsid w:val="005E1D47"/>
    <w:rsid w:val="005E24F0"/>
    <w:rsid w:val="005E2E84"/>
    <w:rsid w:val="005E339A"/>
    <w:rsid w:val="005E3744"/>
    <w:rsid w:val="005E5D19"/>
    <w:rsid w:val="005E6810"/>
    <w:rsid w:val="005E6876"/>
    <w:rsid w:val="005E6D3E"/>
    <w:rsid w:val="005E79A7"/>
    <w:rsid w:val="005E7CAA"/>
    <w:rsid w:val="005F02C3"/>
    <w:rsid w:val="005F05AC"/>
    <w:rsid w:val="005F1D26"/>
    <w:rsid w:val="005F20F0"/>
    <w:rsid w:val="005F230C"/>
    <w:rsid w:val="005F7020"/>
    <w:rsid w:val="005F7371"/>
    <w:rsid w:val="005F7617"/>
    <w:rsid w:val="005F7CE8"/>
    <w:rsid w:val="005F7DC8"/>
    <w:rsid w:val="005F7EE0"/>
    <w:rsid w:val="00600DDB"/>
    <w:rsid w:val="00602887"/>
    <w:rsid w:val="00602A5C"/>
    <w:rsid w:val="00602B40"/>
    <w:rsid w:val="0060763A"/>
    <w:rsid w:val="006101D8"/>
    <w:rsid w:val="006104B5"/>
    <w:rsid w:val="006123A1"/>
    <w:rsid w:val="00612E0D"/>
    <w:rsid w:val="00613E3A"/>
    <w:rsid w:val="0061451F"/>
    <w:rsid w:val="00614CCC"/>
    <w:rsid w:val="006156F7"/>
    <w:rsid w:val="00615C06"/>
    <w:rsid w:val="00615EC6"/>
    <w:rsid w:val="006206AF"/>
    <w:rsid w:val="006208FA"/>
    <w:rsid w:val="00620B27"/>
    <w:rsid w:val="0062268C"/>
    <w:rsid w:val="00623550"/>
    <w:rsid w:val="00623881"/>
    <w:rsid w:val="0062474F"/>
    <w:rsid w:val="006308E1"/>
    <w:rsid w:val="00630989"/>
    <w:rsid w:val="00631108"/>
    <w:rsid w:val="00631C2E"/>
    <w:rsid w:val="00631D6A"/>
    <w:rsid w:val="00633465"/>
    <w:rsid w:val="00633579"/>
    <w:rsid w:val="00634A14"/>
    <w:rsid w:val="00634A7B"/>
    <w:rsid w:val="00634C04"/>
    <w:rsid w:val="00634E4F"/>
    <w:rsid w:val="00635C3A"/>
    <w:rsid w:val="00637308"/>
    <w:rsid w:val="0064096D"/>
    <w:rsid w:val="00640B50"/>
    <w:rsid w:val="00642D25"/>
    <w:rsid w:val="006431FC"/>
    <w:rsid w:val="00644FD7"/>
    <w:rsid w:val="00645633"/>
    <w:rsid w:val="006466D9"/>
    <w:rsid w:val="00646D6E"/>
    <w:rsid w:val="006474F0"/>
    <w:rsid w:val="00647590"/>
    <w:rsid w:val="00647A4F"/>
    <w:rsid w:val="00647CA4"/>
    <w:rsid w:val="00650513"/>
    <w:rsid w:val="0065100D"/>
    <w:rsid w:val="00651804"/>
    <w:rsid w:val="00652AE3"/>
    <w:rsid w:val="00652C03"/>
    <w:rsid w:val="00652C33"/>
    <w:rsid w:val="006559F7"/>
    <w:rsid w:val="006569C1"/>
    <w:rsid w:val="006575DD"/>
    <w:rsid w:val="006607FC"/>
    <w:rsid w:val="00661852"/>
    <w:rsid w:val="00662AE0"/>
    <w:rsid w:val="00663A11"/>
    <w:rsid w:val="006646FD"/>
    <w:rsid w:val="00664F2F"/>
    <w:rsid w:val="0066624C"/>
    <w:rsid w:val="00666641"/>
    <w:rsid w:val="00670899"/>
    <w:rsid w:val="00670FE3"/>
    <w:rsid w:val="00671BFC"/>
    <w:rsid w:val="00671D27"/>
    <w:rsid w:val="006727BF"/>
    <w:rsid w:val="0067322E"/>
    <w:rsid w:val="00676800"/>
    <w:rsid w:val="00677000"/>
    <w:rsid w:val="006838FB"/>
    <w:rsid w:val="00683C54"/>
    <w:rsid w:val="00684328"/>
    <w:rsid w:val="006867F5"/>
    <w:rsid w:val="00690AEC"/>
    <w:rsid w:val="00692F7E"/>
    <w:rsid w:val="00695300"/>
    <w:rsid w:val="00695951"/>
    <w:rsid w:val="006967B2"/>
    <w:rsid w:val="006978E7"/>
    <w:rsid w:val="006A00E5"/>
    <w:rsid w:val="006A02EE"/>
    <w:rsid w:val="006A19F5"/>
    <w:rsid w:val="006A2C01"/>
    <w:rsid w:val="006A2F86"/>
    <w:rsid w:val="006A3491"/>
    <w:rsid w:val="006A3F6C"/>
    <w:rsid w:val="006A4536"/>
    <w:rsid w:val="006B31E4"/>
    <w:rsid w:val="006B55C9"/>
    <w:rsid w:val="006B60C2"/>
    <w:rsid w:val="006B747B"/>
    <w:rsid w:val="006C0177"/>
    <w:rsid w:val="006C2867"/>
    <w:rsid w:val="006C3E28"/>
    <w:rsid w:val="006C4F56"/>
    <w:rsid w:val="006C5037"/>
    <w:rsid w:val="006C54EF"/>
    <w:rsid w:val="006C7F1F"/>
    <w:rsid w:val="006D1139"/>
    <w:rsid w:val="006D1C7E"/>
    <w:rsid w:val="006D32D9"/>
    <w:rsid w:val="006D3DA5"/>
    <w:rsid w:val="006D58AC"/>
    <w:rsid w:val="006D6BC9"/>
    <w:rsid w:val="006D787C"/>
    <w:rsid w:val="006E0494"/>
    <w:rsid w:val="006E1B67"/>
    <w:rsid w:val="006E3C7D"/>
    <w:rsid w:val="006E5644"/>
    <w:rsid w:val="006E6213"/>
    <w:rsid w:val="006E642D"/>
    <w:rsid w:val="006E6872"/>
    <w:rsid w:val="006E753E"/>
    <w:rsid w:val="006F207E"/>
    <w:rsid w:val="006F2D24"/>
    <w:rsid w:val="006F443F"/>
    <w:rsid w:val="006F6D6D"/>
    <w:rsid w:val="006F70A4"/>
    <w:rsid w:val="0070055D"/>
    <w:rsid w:val="0070085E"/>
    <w:rsid w:val="007008F2"/>
    <w:rsid w:val="00700E06"/>
    <w:rsid w:val="0070129E"/>
    <w:rsid w:val="0070393D"/>
    <w:rsid w:val="00704A95"/>
    <w:rsid w:val="0070672B"/>
    <w:rsid w:val="0071042D"/>
    <w:rsid w:val="0071093D"/>
    <w:rsid w:val="0071269C"/>
    <w:rsid w:val="00713270"/>
    <w:rsid w:val="00714B86"/>
    <w:rsid w:val="00715533"/>
    <w:rsid w:val="00716263"/>
    <w:rsid w:val="00717BB7"/>
    <w:rsid w:val="00717E87"/>
    <w:rsid w:val="00717ED9"/>
    <w:rsid w:val="00720E67"/>
    <w:rsid w:val="00721769"/>
    <w:rsid w:val="007230D2"/>
    <w:rsid w:val="00723758"/>
    <w:rsid w:val="007257CF"/>
    <w:rsid w:val="00725C2D"/>
    <w:rsid w:val="00726CD5"/>
    <w:rsid w:val="00727BD5"/>
    <w:rsid w:val="00730AFE"/>
    <w:rsid w:val="00731CBB"/>
    <w:rsid w:val="00732CC2"/>
    <w:rsid w:val="00732DC5"/>
    <w:rsid w:val="00733194"/>
    <w:rsid w:val="007331A7"/>
    <w:rsid w:val="007333C4"/>
    <w:rsid w:val="00733ACD"/>
    <w:rsid w:val="00733DA6"/>
    <w:rsid w:val="00734A22"/>
    <w:rsid w:val="00734D1E"/>
    <w:rsid w:val="00736FBF"/>
    <w:rsid w:val="0074249D"/>
    <w:rsid w:val="00742C8E"/>
    <w:rsid w:val="00742E75"/>
    <w:rsid w:val="00744AB4"/>
    <w:rsid w:val="0074506C"/>
    <w:rsid w:val="00745120"/>
    <w:rsid w:val="00750D7B"/>
    <w:rsid w:val="007511E3"/>
    <w:rsid w:val="00751890"/>
    <w:rsid w:val="0075409E"/>
    <w:rsid w:val="00754D6E"/>
    <w:rsid w:val="00755B04"/>
    <w:rsid w:val="007573F2"/>
    <w:rsid w:val="0075742A"/>
    <w:rsid w:val="00757AB7"/>
    <w:rsid w:val="0076125F"/>
    <w:rsid w:val="00761714"/>
    <w:rsid w:val="00762018"/>
    <w:rsid w:val="00762979"/>
    <w:rsid w:val="0076364C"/>
    <w:rsid w:val="007648F1"/>
    <w:rsid w:val="00764F7A"/>
    <w:rsid w:val="00765661"/>
    <w:rsid w:val="00766213"/>
    <w:rsid w:val="0076634C"/>
    <w:rsid w:val="007664EF"/>
    <w:rsid w:val="00771372"/>
    <w:rsid w:val="007723F8"/>
    <w:rsid w:val="0077369E"/>
    <w:rsid w:val="00774C0E"/>
    <w:rsid w:val="007763A8"/>
    <w:rsid w:val="007764DA"/>
    <w:rsid w:val="00781706"/>
    <w:rsid w:val="007823C9"/>
    <w:rsid w:val="00782A86"/>
    <w:rsid w:val="007845F0"/>
    <w:rsid w:val="00784A90"/>
    <w:rsid w:val="007867E9"/>
    <w:rsid w:val="0079161D"/>
    <w:rsid w:val="00791D80"/>
    <w:rsid w:val="007921B2"/>
    <w:rsid w:val="007937B0"/>
    <w:rsid w:val="00793911"/>
    <w:rsid w:val="007956F9"/>
    <w:rsid w:val="007961CC"/>
    <w:rsid w:val="007A1063"/>
    <w:rsid w:val="007A20D6"/>
    <w:rsid w:val="007A3C8A"/>
    <w:rsid w:val="007A3F65"/>
    <w:rsid w:val="007A54EB"/>
    <w:rsid w:val="007B000D"/>
    <w:rsid w:val="007B1103"/>
    <w:rsid w:val="007B3A62"/>
    <w:rsid w:val="007B4E60"/>
    <w:rsid w:val="007B5A32"/>
    <w:rsid w:val="007B646C"/>
    <w:rsid w:val="007B6932"/>
    <w:rsid w:val="007B7DC1"/>
    <w:rsid w:val="007C0CA1"/>
    <w:rsid w:val="007C1298"/>
    <w:rsid w:val="007C1BF9"/>
    <w:rsid w:val="007C243B"/>
    <w:rsid w:val="007C3DBA"/>
    <w:rsid w:val="007C4654"/>
    <w:rsid w:val="007C4C03"/>
    <w:rsid w:val="007D0FFA"/>
    <w:rsid w:val="007D15B7"/>
    <w:rsid w:val="007D3196"/>
    <w:rsid w:val="007D3431"/>
    <w:rsid w:val="007D5CCD"/>
    <w:rsid w:val="007D70D8"/>
    <w:rsid w:val="007E062F"/>
    <w:rsid w:val="007E1BE9"/>
    <w:rsid w:val="007E1DA9"/>
    <w:rsid w:val="007E35F8"/>
    <w:rsid w:val="007E3EFC"/>
    <w:rsid w:val="007E4DEA"/>
    <w:rsid w:val="007E636E"/>
    <w:rsid w:val="007E699E"/>
    <w:rsid w:val="007F111C"/>
    <w:rsid w:val="007F2184"/>
    <w:rsid w:val="007F2276"/>
    <w:rsid w:val="007F334B"/>
    <w:rsid w:val="007F4F55"/>
    <w:rsid w:val="007F4F68"/>
    <w:rsid w:val="008007FC"/>
    <w:rsid w:val="00801985"/>
    <w:rsid w:val="00802CD2"/>
    <w:rsid w:val="00802FA7"/>
    <w:rsid w:val="00804EBE"/>
    <w:rsid w:val="008055CF"/>
    <w:rsid w:val="00805BA0"/>
    <w:rsid w:val="00806297"/>
    <w:rsid w:val="008068DA"/>
    <w:rsid w:val="00807FFD"/>
    <w:rsid w:val="0081139B"/>
    <w:rsid w:val="00811BF6"/>
    <w:rsid w:val="00814C72"/>
    <w:rsid w:val="008151FA"/>
    <w:rsid w:val="00816648"/>
    <w:rsid w:val="008168CA"/>
    <w:rsid w:val="00820DAE"/>
    <w:rsid w:val="008213F6"/>
    <w:rsid w:val="00821818"/>
    <w:rsid w:val="008225F5"/>
    <w:rsid w:val="008245EA"/>
    <w:rsid w:val="00825950"/>
    <w:rsid w:val="008312FE"/>
    <w:rsid w:val="00832875"/>
    <w:rsid w:val="00837692"/>
    <w:rsid w:val="00837FAF"/>
    <w:rsid w:val="008407E0"/>
    <w:rsid w:val="008409D2"/>
    <w:rsid w:val="00841159"/>
    <w:rsid w:val="00843740"/>
    <w:rsid w:val="00847A44"/>
    <w:rsid w:val="00854580"/>
    <w:rsid w:val="008556B3"/>
    <w:rsid w:val="00855CE2"/>
    <w:rsid w:val="00860F6B"/>
    <w:rsid w:val="00861CB0"/>
    <w:rsid w:val="00862045"/>
    <w:rsid w:val="00862FC6"/>
    <w:rsid w:val="00864503"/>
    <w:rsid w:val="00866DEC"/>
    <w:rsid w:val="00867C22"/>
    <w:rsid w:val="00871847"/>
    <w:rsid w:val="00873139"/>
    <w:rsid w:val="008756B6"/>
    <w:rsid w:val="00875A85"/>
    <w:rsid w:val="0087685D"/>
    <w:rsid w:val="00876ECD"/>
    <w:rsid w:val="008815D7"/>
    <w:rsid w:val="0088232B"/>
    <w:rsid w:val="00884BD5"/>
    <w:rsid w:val="0088718C"/>
    <w:rsid w:val="00887319"/>
    <w:rsid w:val="00887409"/>
    <w:rsid w:val="00887F42"/>
    <w:rsid w:val="00887FB8"/>
    <w:rsid w:val="008913C2"/>
    <w:rsid w:val="00891E36"/>
    <w:rsid w:val="008922A5"/>
    <w:rsid w:val="00893FC7"/>
    <w:rsid w:val="008960D7"/>
    <w:rsid w:val="00896A05"/>
    <w:rsid w:val="00896C85"/>
    <w:rsid w:val="00896F37"/>
    <w:rsid w:val="00897046"/>
    <w:rsid w:val="00897CDC"/>
    <w:rsid w:val="008A1366"/>
    <w:rsid w:val="008A17D1"/>
    <w:rsid w:val="008A2041"/>
    <w:rsid w:val="008A2142"/>
    <w:rsid w:val="008A2342"/>
    <w:rsid w:val="008A47F5"/>
    <w:rsid w:val="008A6777"/>
    <w:rsid w:val="008A7D4D"/>
    <w:rsid w:val="008B02A4"/>
    <w:rsid w:val="008B14F5"/>
    <w:rsid w:val="008B1C46"/>
    <w:rsid w:val="008B2718"/>
    <w:rsid w:val="008B2A58"/>
    <w:rsid w:val="008B384B"/>
    <w:rsid w:val="008B4301"/>
    <w:rsid w:val="008B4A33"/>
    <w:rsid w:val="008B546B"/>
    <w:rsid w:val="008C1C21"/>
    <w:rsid w:val="008C1DAF"/>
    <w:rsid w:val="008C1E44"/>
    <w:rsid w:val="008C2983"/>
    <w:rsid w:val="008C3365"/>
    <w:rsid w:val="008C50DD"/>
    <w:rsid w:val="008C6197"/>
    <w:rsid w:val="008C72EB"/>
    <w:rsid w:val="008C744F"/>
    <w:rsid w:val="008C7B79"/>
    <w:rsid w:val="008C7DE5"/>
    <w:rsid w:val="008C7F8D"/>
    <w:rsid w:val="008D1876"/>
    <w:rsid w:val="008D1A9A"/>
    <w:rsid w:val="008D43B3"/>
    <w:rsid w:val="008D484D"/>
    <w:rsid w:val="008D4EB2"/>
    <w:rsid w:val="008D56C1"/>
    <w:rsid w:val="008D6AAD"/>
    <w:rsid w:val="008E0306"/>
    <w:rsid w:val="008E2303"/>
    <w:rsid w:val="008E32E6"/>
    <w:rsid w:val="008E3869"/>
    <w:rsid w:val="008E5441"/>
    <w:rsid w:val="008E5899"/>
    <w:rsid w:val="008E63D1"/>
    <w:rsid w:val="008E68C4"/>
    <w:rsid w:val="008F063B"/>
    <w:rsid w:val="008F0DFC"/>
    <w:rsid w:val="008F2727"/>
    <w:rsid w:val="008F33D8"/>
    <w:rsid w:val="008F4049"/>
    <w:rsid w:val="008F5290"/>
    <w:rsid w:val="008F5708"/>
    <w:rsid w:val="008F577B"/>
    <w:rsid w:val="008F59F1"/>
    <w:rsid w:val="008F6A7D"/>
    <w:rsid w:val="008F7D84"/>
    <w:rsid w:val="00900ACF"/>
    <w:rsid w:val="00901803"/>
    <w:rsid w:val="00903BB2"/>
    <w:rsid w:val="00903E1F"/>
    <w:rsid w:val="0090449C"/>
    <w:rsid w:val="00904ADC"/>
    <w:rsid w:val="009060C4"/>
    <w:rsid w:val="00907500"/>
    <w:rsid w:val="009126BD"/>
    <w:rsid w:val="009143ED"/>
    <w:rsid w:val="009160C6"/>
    <w:rsid w:val="0091619D"/>
    <w:rsid w:val="00917D65"/>
    <w:rsid w:val="0092005E"/>
    <w:rsid w:val="009203D2"/>
    <w:rsid w:val="0092134F"/>
    <w:rsid w:val="00922601"/>
    <w:rsid w:val="009226D4"/>
    <w:rsid w:val="00923170"/>
    <w:rsid w:val="009257DD"/>
    <w:rsid w:val="00927A40"/>
    <w:rsid w:val="00927E2B"/>
    <w:rsid w:val="0093175F"/>
    <w:rsid w:val="00932944"/>
    <w:rsid w:val="00933242"/>
    <w:rsid w:val="00935A2C"/>
    <w:rsid w:val="00935CED"/>
    <w:rsid w:val="009367E5"/>
    <w:rsid w:val="00936AB4"/>
    <w:rsid w:val="00940C21"/>
    <w:rsid w:val="009412A3"/>
    <w:rsid w:val="009415A9"/>
    <w:rsid w:val="00941D72"/>
    <w:rsid w:val="009423A5"/>
    <w:rsid w:val="00944347"/>
    <w:rsid w:val="00944570"/>
    <w:rsid w:val="00944F1C"/>
    <w:rsid w:val="00946EA9"/>
    <w:rsid w:val="0095079F"/>
    <w:rsid w:val="00953119"/>
    <w:rsid w:val="00953402"/>
    <w:rsid w:val="00953AD4"/>
    <w:rsid w:val="009552B5"/>
    <w:rsid w:val="00955E5B"/>
    <w:rsid w:val="00955F23"/>
    <w:rsid w:val="0095731A"/>
    <w:rsid w:val="00957B74"/>
    <w:rsid w:val="00960AB2"/>
    <w:rsid w:val="00960C3D"/>
    <w:rsid w:val="00960D3F"/>
    <w:rsid w:val="009618FC"/>
    <w:rsid w:val="00962675"/>
    <w:rsid w:val="00962678"/>
    <w:rsid w:val="00962A28"/>
    <w:rsid w:val="00962B76"/>
    <w:rsid w:val="00963EB1"/>
    <w:rsid w:val="009656F7"/>
    <w:rsid w:val="00965BAB"/>
    <w:rsid w:val="00966AE9"/>
    <w:rsid w:val="00967979"/>
    <w:rsid w:val="009700F6"/>
    <w:rsid w:val="009704B8"/>
    <w:rsid w:val="00970EDB"/>
    <w:rsid w:val="00970FB0"/>
    <w:rsid w:val="00972364"/>
    <w:rsid w:val="0097285A"/>
    <w:rsid w:val="00972EC9"/>
    <w:rsid w:val="00973745"/>
    <w:rsid w:val="009745CA"/>
    <w:rsid w:val="00976CC5"/>
    <w:rsid w:val="009807D1"/>
    <w:rsid w:val="00980B33"/>
    <w:rsid w:val="0098263D"/>
    <w:rsid w:val="009829DD"/>
    <w:rsid w:val="00982F8A"/>
    <w:rsid w:val="009832F2"/>
    <w:rsid w:val="009834E8"/>
    <w:rsid w:val="00983928"/>
    <w:rsid w:val="00984B1E"/>
    <w:rsid w:val="00985305"/>
    <w:rsid w:val="00986196"/>
    <w:rsid w:val="00986320"/>
    <w:rsid w:val="0098690D"/>
    <w:rsid w:val="0099103C"/>
    <w:rsid w:val="00992141"/>
    <w:rsid w:val="009924DA"/>
    <w:rsid w:val="00992617"/>
    <w:rsid w:val="00992780"/>
    <w:rsid w:val="00993C22"/>
    <w:rsid w:val="00993C98"/>
    <w:rsid w:val="00994603"/>
    <w:rsid w:val="009948D9"/>
    <w:rsid w:val="009949F4"/>
    <w:rsid w:val="00995172"/>
    <w:rsid w:val="009A021F"/>
    <w:rsid w:val="009A0F5F"/>
    <w:rsid w:val="009A247E"/>
    <w:rsid w:val="009A2C50"/>
    <w:rsid w:val="009A34A0"/>
    <w:rsid w:val="009A41F1"/>
    <w:rsid w:val="009A4403"/>
    <w:rsid w:val="009A680C"/>
    <w:rsid w:val="009A6F5B"/>
    <w:rsid w:val="009A731A"/>
    <w:rsid w:val="009B0D6F"/>
    <w:rsid w:val="009B12DF"/>
    <w:rsid w:val="009B3560"/>
    <w:rsid w:val="009B3C21"/>
    <w:rsid w:val="009B40B9"/>
    <w:rsid w:val="009B4B53"/>
    <w:rsid w:val="009B6F2E"/>
    <w:rsid w:val="009C111F"/>
    <w:rsid w:val="009C2CF2"/>
    <w:rsid w:val="009C3542"/>
    <w:rsid w:val="009C5D1F"/>
    <w:rsid w:val="009C61A1"/>
    <w:rsid w:val="009C6348"/>
    <w:rsid w:val="009C6C5A"/>
    <w:rsid w:val="009D02A8"/>
    <w:rsid w:val="009D1EAE"/>
    <w:rsid w:val="009D36F7"/>
    <w:rsid w:val="009D374A"/>
    <w:rsid w:val="009D3D2A"/>
    <w:rsid w:val="009D5E6B"/>
    <w:rsid w:val="009D5F54"/>
    <w:rsid w:val="009D6F76"/>
    <w:rsid w:val="009D76A5"/>
    <w:rsid w:val="009E0ABD"/>
    <w:rsid w:val="009E0CD4"/>
    <w:rsid w:val="009E112D"/>
    <w:rsid w:val="009E114B"/>
    <w:rsid w:val="009E3941"/>
    <w:rsid w:val="009E46F4"/>
    <w:rsid w:val="009E4EBF"/>
    <w:rsid w:val="009E549A"/>
    <w:rsid w:val="009E613A"/>
    <w:rsid w:val="009E61FD"/>
    <w:rsid w:val="009F0693"/>
    <w:rsid w:val="009F07AB"/>
    <w:rsid w:val="009F1136"/>
    <w:rsid w:val="009F11FB"/>
    <w:rsid w:val="009F2D3D"/>
    <w:rsid w:val="009F483F"/>
    <w:rsid w:val="009F5A7B"/>
    <w:rsid w:val="009F5C42"/>
    <w:rsid w:val="009F5F8D"/>
    <w:rsid w:val="009F6274"/>
    <w:rsid w:val="00A01271"/>
    <w:rsid w:val="00A014A1"/>
    <w:rsid w:val="00A014D6"/>
    <w:rsid w:val="00A0174E"/>
    <w:rsid w:val="00A01D9F"/>
    <w:rsid w:val="00A01EFF"/>
    <w:rsid w:val="00A02B38"/>
    <w:rsid w:val="00A040AE"/>
    <w:rsid w:val="00A041CD"/>
    <w:rsid w:val="00A0447A"/>
    <w:rsid w:val="00A06127"/>
    <w:rsid w:val="00A06E99"/>
    <w:rsid w:val="00A112D9"/>
    <w:rsid w:val="00A1306B"/>
    <w:rsid w:val="00A15362"/>
    <w:rsid w:val="00A1577D"/>
    <w:rsid w:val="00A15D6C"/>
    <w:rsid w:val="00A15FA1"/>
    <w:rsid w:val="00A176BA"/>
    <w:rsid w:val="00A20F66"/>
    <w:rsid w:val="00A21D93"/>
    <w:rsid w:val="00A23209"/>
    <w:rsid w:val="00A238B2"/>
    <w:rsid w:val="00A24B8E"/>
    <w:rsid w:val="00A2515E"/>
    <w:rsid w:val="00A25BBC"/>
    <w:rsid w:val="00A26F52"/>
    <w:rsid w:val="00A27CB8"/>
    <w:rsid w:val="00A30198"/>
    <w:rsid w:val="00A30348"/>
    <w:rsid w:val="00A3046C"/>
    <w:rsid w:val="00A306F2"/>
    <w:rsid w:val="00A30963"/>
    <w:rsid w:val="00A310CF"/>
    <w:rsid w:val="00A3133F"/>
    <w:rsid w:val="00A32EF0"/>
    <w:rsid w:val="00A337B1"/>
    <w:rsid w:val="00A35250"/>
    <w:rsid w:val="00A35CEB"/>
    <w:rsid w:val="00A35DF9"/>
    <w:rsid w:val="00A37C9E"/>
    <w:rsid w:val="00A417A1"/>
    <w:rsid w:val="00A41D51"/>
    <w:rsid w:val="00A434E3"/>
    <w:rsid w:val="00A44B51"/>
    <w:rsid w:val="00A462DF"/>
    <w:rsid w:val="00A467A8"/>
    <w:rsid w:val="00A47B09"/>
    <w:rsid w:val="00A47B23"/>
    <w:rsid w:val="00A502B8"/>
    <w:rsid w:val="00A53493"/>
    <w:rsid w:val="00A5413C"/>
    <w:rsid w:val="00A54451"/>
    <w:rsid w:val="00A548F5"/>
    <w:rsid w:val="00A5497C"/>
    <w:rsid w:val="00A553C9"/>
    <w:rsid w:val="00A57A33"/>
    <w:rsid w:val="00A60C01"/>
    <w:rsid w:val="00A61049"/>
    <w:rsid w:val="00A614B1"/>
    <w:rsid w:val="00A62AFB"/>
    <w:rsid w:val="00A6602B"/>
    <w:rsid w:val="00A664EF"/>
    <w:rsid w:val="00A66E81"/>
    <w:rsid w:val="00A71A75"/>
    <w:rsid w:val="00A7224A"/>
    <w:rsid w:val="00A72284"/>
    <w:rsid w:val="00A748A4"/>
    <w:rsid w:val="00A74904"/>
    <w:rsid w:val="00A7740A"/>
    <w:rsid w:val="00A77A92"/>
    <w:rsid w:val="00A81357"/>
    <w:rsid w:val="00A82BA1"/>
    <w:rsid w:val="00A83A52"/>
    <w:rsid w:val="00A845D6"/>
    <w:rsid w:val="00A85ED9"/>
    <w:rsid w:val="00A872A6"/>
    <w:rsid w:val="00A87E0F"/>
    <w:rsid w:val="00A932FA"/>
    <w:rsid w:val="00A94C7C"/>
    <w:rsid w:val="00A950C4"/>
    <w:rsid w:val="00A963B1"/>
    <w:rsid w:val="00A97007"/>
    <w:rsid w:val="00A971CE"/>
    <w:rsid w:val="00AA0679"/>
    <w:rsid w:val="00AA22FD"/>
    <w:rsid w:val="00AA30D4"/>
    <w:rsid w:val="00AA396B"/>
    <w:rsid w:val="00AA447D"/>
    <w:rsid w:val="00AA46ED"/>
    <w:rsid w:val="00AA51D6"/>
    <w:rsid w:val="00AA5ADA"/>
    <w:rsid w:val="00AA75F2"/>
    <w:rsid w:val="00AA7DFE"/>
    <w:rsid w:val="00AB0834"/>
    <w:rsid w:val="00AB0E68"/>
    <w:rsid w:val="00AB3638"/>
    <w:rsid w:val="00AB4057"/>
    <w:rsid w:val="00AB6D9B"/>
    <w:rsid w:val="00AB7CE2"/>
    <w:rsid w:val="00AB7EF6"/>
    <w:rsid w:val="00AC0AEF"/>
    <w:rsid w:val="00AC1434"/>
    <w:rsid w:val="00AC29F2"/>
    <w:rsid w:val="00AC32FF"/>
    <w:rsid w:val="00AC49DA"/>
    <w:rsid w:val="00AC5F6F"/>
    <w:rsid w:val="00AC795A"/>
    <w:rsid w:val="00AD0DF0"/>
    <w:rsid w:val="00AD1064"/>
    <w:rsid w:val="00AD2D3C"/>
    <w:rsid w:val="00AD2F8F"/>
    <w:rsid w:val="00AD338B"/>
    <w:rsid w:val="00AD38DD"/>
    <w:rsid w:val="00AD4F01"/>
    <w:rsid w:val="00AD66D1"/>
    <w:rsid w:val="00AD6B2A"/>
    <w:rsid w:val="00AD77C1"/>
    <w:rsid w:val="00AD7CA3"/>
    <w:rsid w:val="00AE0288"/>
    <w:rsid w:val="00AE1CDC"/>
    <w:rsid w:val="00AE34DD"/>
    <w:rsid w:val="00AE4A06"/>
    <w:rsid w:val="00AE58A2"/>
    <w:rsid w:val="00AE5BDB"/>
    <w:rsid w:val="00AE61DD"/>
    <w:rsid w:val="00AE6C82"/>
    <w:rsid w:val="00AF10C8"/>
    <w:rsid w:val="00AF13FC"/>
    <w:rsid w:val="00AF180B"/>
    <w:rsid w:val="00AF199D"/>
    <w:rsid w:val="00AF33A4"/>
    <w:rsid w:val="00AF4503"/>
    <w:rsid w:val="00AF4B1B"/>
    <w:rsid w:val="00AF63CC"/>
    <w:rsid w:val="00AF7AA9"/>
    <w:rsid w:val="00B02105"/>
    <w:rsid w:val="00B02CF1"/>
    <w:rsid w:val="00B03436"/>
    <w:rsid w:val="00B064D3"/>
    <w:rsid w:val="00B101C1"/>
    <w:rsid w:val="00B11F74"/>
    <w:rsid w:val="00B1275B"/>
    <w:rsid w:val="00B1275F"/>
    <w:rsid w:val="00B13C2B"/>
    <w:rsid w:val="00B15947"/>
    <w:rsid w:val="00B16C70"/>
    <w:rsid w:val="00B16F46"/>
    <w:rsid w:val="00B237C4"/>
    <w:rsid w:val="00B27676"/>
    <w:rsid w:val="00B27C55"/>
    <w:rsid w:val="00B321D6"/>
    <w:rsid w:val="00B33FFB"/>
    <w:rsid w:val="00B346BD"/>
    <w:rsid w:val="00B3625D"/>
    <w:rsid w:val="00B377CC"/>
    <w:rsid w:val="00B37CC5"/>
    <w:rsid w:val="00B416F8"/>
    <w:rsid w:val="00B42471"/>
    <w:rsid w:val="00B42E3E"/>
    <w:rsid w:val="00B436DD"/>
    <w:rsid w:val="00B44441"/>
    <w:rsid w:val="00B44D20"/>
    <w:rsid w:val="00B47217"/>
    <w:rsid w:val="00B47980"/>
    <w:rsid w:val="00B5033E"/>
    <w:rsid w:val="00B50D60"/>
    <w:rsid w:val="00B511C8"/>
    <w:rsid w:val="00B51BEE"/>
    <w:rsid w:val="00B53A9A"/>
    <w:rsid w:val="00B54183"/>
    <w:rsid w:val="00B55040"/>
    <w:rsid w:val="00B55BFD"/>
    <w:rsid w:val="00B5629F"/>
    <w:rsid w:val="00B56A47"/>
    <w:rsid w:val="00B56BDE"/>
    <w:rsid w:val="00B56CFB"/>
    <w:rsid w:val="00B577B7"/>
    <w:rsid w:val="00B60F35"/>
    <w:rsid w:val="00B616F4"/>
    <w:rsid w:val="00B646CB"/>
    <w:rsid w:val="00B65030"/>
    <w:rsid w:val="00B651DE"/>
    <w:rsid w:val="00B662D5"/>
    <w:rsid w:val="00B66E8F"/>
    <w:rsid w:val="00B67EE5"/>
    <w:rsid w:val="00B70805"/>
    <w:rsid w:val="00B7084E"/>
    <w:rsid w:val="00B71A54"/>
    <w:rsid w:val="00B72DCB"/>
    <w:rsid w:val="00B73259"/>
    <w:rsid w:val="00B74686"/>
    <w:rsid w:val="00B770BA"/>
    <w:rsid w:val="00B7739D"/>
    <w:rsid w:val="00B81898"/>
    <w:rsid w:val="00B83BB2"/>
    <w:rsid w:val="00B852CF"/>
    <w:rsid w:val="00B866E0"/>
    <w:rsid w:val="00B91EF5"/>
    <w:rsid w:val="00B92011"/>
    <w:rsid w:val="00B92879"/>
    <w:rsid w:val="00B956BB"/>
    <w:rsid w:val="00B97C68"/>
    <w:rsid w:val="00BA0454"/>
    <w:rsid w:val="00BA0519"/>
    <w:rsid w:val="00BA13B0"/>
    <w:rsid w:val="00BA15A3"/>
    <w:rsid w:val="00BA33EA"/>
    <w:rsid w:val="00BA4A0A"/>
    <w:rsid w:val="00BA5A4B"/>
    <w:rsid w:val="00BA6833"/>
    <w:rsid w:val="00BA73DA"/>
    <w:rsid w:val="00BA7DD5"/>
    <w:rsid w:val="00BB010B"/>
    <w:rsid w:val="00BB2231"/>
    <w:rsid w:val="00BB4613"/>
    <w:rsid w:val="00BB4806"/>
    <w:rsid w:val="00BB5AC6"/>
    <w:rsid w:val="00BC0982"/>
    <w:rsid w:val="00BC0C8E"/>
    <w:rsid w:val="00BC183F"/>
    <w:rsid w:val="00BC2FF7"/>
    <w:rsid w:val="00BC3DEF"/>
    <w:rsid w:val="00BC4C00"/>
    <w:rsid w:val="00BC5688"/>
    <w:rsid w:val="00BC5C43"/>
    <w:rsid w:val="00BC5D1F"/>
    <w:rsid w:val="00BC791F"/>
    <w:rsid w:val="00BC7F0C"/>
    <w:rsid w:val="00BD1706"/>
    <w:rsid w:val="00BD1FC8"/>
    <w:rsid w:val="00BD3AF1"/>
    <w:rsid w:val="00BD4F03"/>
    <w:rsid w:val="00BD6C0B"/>
    <w:rsid w:val="00BD7E5A"/>
    <w:rsid w:val="00BE0350"/>
    <w:rsid w:val="00BE05A9"/>
    <w:rsid w:val="00BE0A70"/>
    <w:rsid w:val="00BE0EA8"/>
    <w:rsid w:val="00BE1640"/>
    <w:rsid w:val="00BE21E9"/>
    <w:rsid w:val="00BE2F4F"/>
    <w:rsid w:val="00BE3576"/>
    <w:rsid w:val="00BE50B6"/>
    <w:rsid w:val="00BE5CC1"/>
    <w:rsid w:val="00BE73BA"/>
    <w:rsid w:val="00BF0BF4"/>
    <w:rsid w:val="00BF1198"/>
    <w:rsid w:val="00BF1583"/>
    <w:rsid w:val="00BF20E5"/>
    <w:rsid w:val="00BF3F16"/>
    <w:rsid w:val="00BF45F2"/>
    <w:rsid w:val="00BF5606"/>
    <w:rsid w:val="00BF6E31"/>
    <w:rsid w:val="00BF7F6B"/>
    <w:rsid w:val="00C01F63"/>
    <w:rsid w:val="00C02562"/>
    <w:rsid w:val="00C026C1"/>
    <w:rsid w:val="00C03D5E"/>
    <w:rsid w:val="00C04463"/>
    <w:rsid w:val="00C0460F"/>
    <w:rsid w:val="00C04E3B"/>
    <w:rsid w:val="00C059CC"/>
    <w:rsid w:val="00C05EA6"/>
    <w:rsid w:val="00C07100"/>
    <w:rsid w:val="00C07F14"/>
    <w:rsid w:val="00C10020"/>
    <w:rsid w:val="00C10E47"/>
    <w:rsid w:val="00C11193"/>
    <w:rsid w:val="00C117C7"/>
    <w:rsid w:val="00C1271F"/>
    <w:rsid w:val="00C14BB0"/>
    <w:rsid w:val="00C1568A"/>
    <w:rsid w:val="00C15FB4"/>
    <w:rsid w:val="00C17DBC"/>
    <w:rsid w:val="00C20A72"/>
    <w:rsid w:val="00C21A29"/>
    <w:rsid w:val="00C23490"/>
    <w:rsid w:val="00C24888"/>
    <w:rsid w:val="00C24B4E"/>
    <w:rsid w:val="00C25B83"/>
    <w:rsid w:val="00C26B3E"/>
    <w:rsid w:val="00C27624"/>
    <w:rsid w:val="00C279EC"/>
    <w:rsid w:val="00C33B7B"/>
    <w:rsid w:val="00C35C36"/>
    <w:rsid w:val="00C3693D"/>
    <w:rsid w:val="00C4059F"/>
    <w:rsid w:val="00C41758"/>
    <w:rsid w:val="00C41D08"/>
    <w:rsid w:val="00C435A1"/>
    <w:rsid w:val="00C43663"/>
    <w:rsid w:val="00C47B38"/>
    <w:rsid w:val="00C50198"/>
    <w:rsid w:val="00C50206"/>
    <w:rsid w:val="00C50777"/>
    <w:rsid w:val="00C52076"/>
    <w:rsid w:val="00C52234"/>
    <w:rsid w:val="00C52442"/>
    <w:rsid w:val="00C53131"/>
    <w:rsid w:val="00C53593"/>
    <w:rsid w:val="00C5381E"/>
    <w:rsid w:val="00C53827"/>
    <w:rsid w:val="00C55118"/>
    <w:rsid w:val="00C55801"/>
    <w:rsid w:val="00C56580"/>
    <w:rsid w:val="00C57D0C"/>
    <w:rsid w:val="00C6185B"/>
    <w:rsid w:val="00C6305E"/>
    <w:rsid w:val="00C635B2"/>
    <w:rsid w:val="00C6371A"/>
    <w:rsid w:val="00C655B1"/>
    <w:rsid w:val="00C65828"/>
    <w:rsid w:val="00C700CE"/>
    <w:rsid w:val="00C71A8A"/>
    <w:rsid w:val="00C728C6"/>
    <w:rsid w:val="00C76063"/>
    <w:rsid w:val="00C76849"/>
    <w:rsid w:val="00C77051"/>
    <w:rsid w:val="00C80262"/>
    <w:rsid w:val="00C80668"/>
    <w:rsid w:val="00C8228B"/>
    <w:rsid w:val="00C822B9"/>
    <w:rsid w:val="00C82809"/>
    <w:rsid w:val="00C82F73"/>
    <w:rsid w:val="00C879FA"/>
    <w:rsid w:val="00C906C3"/>
    <w:rsid w:val="00C91A8B"/>
    <w:rsid w:val="00CA00B0"/>
    <w:rsid w:val="00CA2189"/>
    <w:rsid w:val="00CA2383"/>
    <w:rsid w:val="00CA40BE"/>
    <w:rsid w:val="00CA61FE"/>
    <w:rsid w:val="00CA6C3E"/>
    <w:rsid w:val="00CB0D78"/>
    <w:rsid w:val="00CB1029"/>
    <w:rsid w:val="00CB1C55"/>
    <w:rsid w:val="00CB26C0"/>
    <w:rsid w:val="00CB2B88"/>
    <w:rsid w:val="00CB2BBF"/>
    <w:rsid w:val="00CB2D16"/>
    <w:rsid w:val="00CB3877"/>
    <w:rsid w:val="00CC0174"/>
    <w:rsid w:val="00CC03CA"/>
    <w:rsid w:val="00CC0C28"/>
    <w:rsid w:val="00CC1008"/>
    <w:rsid w:val="00CC1828"/>
    <w:rsid w:val="00CC1D0A"/>
    <w:rsid w:val="00CC2E52"/>
    <w:rsid w:val="00CC3968"/>
    <w:rsid w:val="00CC3FE2"/>
    <w:rsid w:val="00CC40B3"/>
    <w:rsid w:val="00CC41BA"/>
    <w:rsid w:val="00CC4287"/>
    <w:rsid w:val="00CC45CD"/>
    <w:rsid w:val="00CC6011"/>
    <w:rsid w:val="00CC78F7"/>
    <w:rsid w:val="00CD1860"/>
    <w:rsid w:val="00CD2BDF"/>
    <w:rsid w:val="00CD5229"/>
    <w:rsid w:val="00CD59EC"/>
    <w:rsid w:val="00CE18AE"/>
    <w:rsid w:val="00CE22D6"/>
    <w:rsid w:val="00CE2FC9"/>
    <w:rsid w:val="00CE5AC1"/>
    <w:rsid w:val="00CE5C5A"/>
    <w:rsid w:val="00CE7EDD"/>
    <w:rsid w:val="00CF049E"/>
    <w:rsid w:val="00CF2C05"/>
    <w:rsid w:val="00CF58F2"/>
    <w:rsid w:val="00CF5E9D"/>
    <w:rsid w:val="00CF68FF"/>
    <w:rsid w:val="00CF69C2"/>
    <w:rsid w:val="00D00DE5"/>
    <w:rsid w:val="00D00DF2"/>
    <w:rsid w:val="00D01B04"/>
    <w:rsid w:val="00D02751"/>
    <w:rsid w:val="00D03E03"/>
    <w:rsid w:val="00D040A6"/>
    <w:rsid w:val="00D04688"/>
    <w:rsid w:val="00D04FFF"/>
    <w:rsid w:val="00D05A0C"/>
    <w:rsid w:val="00D05FB6"/>
    <w:rsid w:val="00D068DB"/>
    <w:rsid w:val="00D07E23"/>
    <w:rsid w:val="00D10898"/>
    <w:rsid w:val="00D11768"/>
    <w:rsid w:val="00D12EBE"/>
    <w:rsid w:val="00D14095"/>
    <w:rsid w:val="00D140C3"/>
    <w:rsid w:val="00D15961"/>
    <w:rsid w:val="00D161FC"/>
    <w:rsid w:val="00D164E3"/>
    <w:rsid w:val="00D20C07"/>
    <w:rsid w:val="00D213A9"/>
    <w:rsid w:val="00D217C5"/>
    <w:rsid w:val="00D218C4"/>
    <w:rsid w:val="00D21A15"/>
    <w:rsid w:val="00D23782"/>
    <w:rsid w:val="00D2381E"/>
    <w:rsid w:val="00D24315"/>
    <w:rsid w:val="00D24340"/>
    <w:rsid w:val="00D24F59"/>
    <w:rsid w:val="00D256DF"/>
    <w:rsid w:val="00D27BCA"/>
    <w:rsid w:val="00D30B78"/>
    <w:rsid w:val="00D31F70"/>
    <w:rsid w:val="00D33BE8"/>
    <w:rsid w:val="00D33E6E"/>
    <w:rsid w:val="00D33F40"/>
    <w:rsid w:val="00D3400A"/>
    <w:rsid w:val="00D35DD9"/>
    <w:rsid w:val="00D35FD9"/>
    <w:rsid w:val="00D40832"/>
    <w:rsid w:val="00D41BEF"/>
    <w:rsid w:val="00D42451"/>
    <w:rsid w:val="00D42FB4"/>
    <w:rsid w:val="00D441E6"/>
    <w:rsid w:val="00D44713"/>
    <w:rsid w:val="00D45647"/>
    <w:rsid w:val="00D45DBD"/>
    <w:rsid w:val="00D468BA"/>
    <w:rsid w:val="00D47041"/>
    <w:rsid w:val="00D4793E"/>
    <w:rsid w:val="00D50F0B"/>
    <w:rsid w:val="00D51505"/>
    <w:rsid w:val="00D51D05"/>
    <w:rsid w:val="00D5228C"/>
    <w:rsid w:val="00D526A8"/>
    <w:rsid w:val="00D5349E"/>
    <w:rsid w:val="00D5380C"/>
    <w:rsid w:val="00D53ED9"/>
    <w:rsid w:val="00D53FEE"/>
    <w:rsid w:val="00D54B58"/>
    <w:rsid w:val="00D56485"/>
    <w:rsid w:val="00D56A9E"/>
    <w:rsid w:val="00D56B35"/>
    <w:rsid w:val="00D579F1"/>
    <w:rsid w:val="00D608DC"/>
    <w:rsid w:val="00D6115E"/>
    <w:rsid w:val="00D617DC"/>
    <w:rsid w:val="00D6342D"/>
    <w:rsid w:val="00D64333"/>
    <w:rsid w:val="00D65C94"/>
    <w:rsid w:val="00D669C4"/>
    <w:rsid w:val="00D67139"/>
    <w:rsid w:val="00D70049"/>
    <w:rsid w:val="00D73549"/>
    <w:rsid w:val="00D73AB2"/>
    <w:rsid w:val="00D77C10"/>
    <w:rsid w:val="00D80A81"/>
    <w:rsid w:val="00D811E3"/>
    <w:rsid w:val="00D818DB"/>
    <w:rsid w:val="00D81E9A"/>
    <w:rsid w:val="00D82448"/>
    <w:rsid w:val="00D83DB8"/>
    <w:rsid w:val="00D874B7"/>
    <w:rsid w:val="00D90E6A"/>
    <w:rsid w:val="00D91325"/>
    <w:rsid w:val="00D913D8"/>
    <w:rsid w:val="00D91B96"/>
    <w:rsid w:val="00D9258D"/>
    <w:rsid w:val="00D926D7"/>
    <w:rsid w:val="00D93AC8"/>
    <w:rsid w:val="00D9406E"/>
    <w:rsid w:val="00D94D64"/>
    <w:rsid w:val="00D95B91"/>
    <w:rsid w:val="00D95F3B"/>
    <w:rsid w:val="00D95FB0"/>
    <w:rsid w:val="00D964DF"/>
    <w:rsid w:val="00D965C2"/>
    <w:rsid w:val="00D966F2"/>
    <w:rsid w:val="00D975CC"/>
    <w:rsid w:val="00D97925"/>
    <w:rsid w:val="00D97E58"/>
    <w:rsid w:val="00DA10C1"/>
    <w:rsid w:val="00DA10DA"/>
    <w:rsid w:val="00DA141F"/>
    <w:rsid w:val="00DA18EF"/>
    <w:rsid w:val="00DA1A29"/>
    <w:rsid w:val="00DA235F"/>
    <w:rsid w:val="00DA2FD6"/>
    <w:rsid w:val="00DA3DC3"/>
    <w:rsid w:val="00DA5317"/>
    <w:rsid w:val="00DA72F4"/>
    <w:rsid w:val="00DB005A"/>
    <w:rsid w:val="00DB39E2"/>
    <w:rsid w:val="00DB3A2D"/>
    <w:rsid w:val="00DB4B3D"/>
    <w:rsid w:val="00DB5455"/>
    <w:rsid w:val="00DB6C51"/>
    <w:rsid w:val="00DB7056"/>
    <w:rsid w:val="00DB7442"/>
    <w:rsid w:val="00DB7B52"/>
    <w:rsid w:val="00DC05F4"/>
    <w:rsid w:val="00DC0C23"/>
    <w:rsid w:val="00DC0E45"/>
    <w:rsid w:val="00DC13EA"/>
    <w:rsid w:val="00DC3E6C"/>
    <w:rsid w:val="00DC4199"/>
    <w:rsid w:val="00DC4E4D"/>
    <w:rsid w:val="00DC504C"/>
    <w:rsid w:val="00DC6330"/>
    <w:rsid w:val="00DC658A"/>
    <w:rsid w:val="00DC6963"/>
    <w:rsid w:val="00DC734A"/>
    <w:rsid w:val="00DC73A8"/>
    <w:rsid w:val="00DD30D4"/>
    <w:rsid w:val="00DD4C50"/>
    <w:rsid w:val="00DD4D94"/>
    <w:rsid w:val="00DD58D0"/>
    <w:rsid w:val="00DD7BA5"/>
    <w:rsid w:val="00DE03C9"/>
    <w:rsid w:val="00DE06BE"/>
    <w:rsid w:val="00DE0EE3"/>
    <w:rsid w:val="00DE217C"/>
    <w:rsid w:val="00DE271D"/>
    <w:rsid w:val="00DE34BE"/>
    <w:rsid w:val="00DE3D2B"/>
    <w:rsid w:val="00DE57AA"/>
    <w:rsid w:val="00DE6A34"/>
    <w:rsid w:val="00DF0F17"/>
    <w:rsid w:val="00DF2375"/>
    <w:rsid w:val="00DF3908"/>
    <w:rsid w:val="00DF410C"/>
    <w:rsid w:val="00DF52EF"/>
    <w:rsid w:val="00DF60AC"/>
    <w:rsid w:val="00DF7D78"/>
    <w:rsid w:val="00DF7F7F"/>
    <w:rsid w:val="00E01708"/>
    <w:rsid w:val="00E01D6F"/>
    <w:rsid w:val="00E01F64"/>
    <w:rsid w:val="00E02D89"/>
    <w:rsid w:val="00E044C3"/>
    <w:rsid w:val="00E0621A"/>
    <w:rsid w:val="00E0687B"/>
    <w:rsid w:val="00E07113"/>
    <w:rsid w:val="00E07194"/>
    <w:rsid w:val="00E074D7"/>
    <w:rsid w:val="00E07C9C"/>
    <w:rsid w:val="00E101F1"/>
    <w:rsid w:val="00E11069"/>
    <w:rsid w:val="00E127D6"/>
    <w:rsid w:val="00E12D5A"/>
    <w:rsid w:val="00E133D7"/>
    <w:rsid w:val="00E14462"/>
    <w:rsid w:val="00E14873"/>
    <w:rsid w:val="00E14925"/>
    <w:rsid w:val="00E15001"/>
    <w:rsid w:val="00E15E40"/>
    <w:rsid w:val="00E1617F"/>
    <w:rsid w:val="00E2092A"/>
    <w:rsid w:val="00E209E5"/>
    <w:rsid w:val="00E21053"/>
    <w:rsid w:val="00E21664"/>
    <w:rsid w:val="00E22F8A"/>
    <w:rsid w:val="00E25F82"/>
    <w:rsid w:val="00E264FC"/>
    <w:rsid w:val="00E2701F"/>
    <w:rsid w:val="00E311F1"/>
    <w:rsid w:val="00E3243C"/>
    <w:rsid w:val="00E334C9"/>
    <w:rsid w:val="00E361FA"/>
    <w:rsid w:val="00E36D12"/>
    <w:rsid w:val="00E37761"/>
    <w:rsid w:val="00E37954"/>
    <w:rsid w:val="00E4060A"/>
    <w:rsid w:val="00E415B4"/>
    <w:rsid w:val="00E4398A"/>
    <w:rsid w:val="00E443C7"/>
    <w:rsid w:val="00E512E2"/>
    <w:rsid w:val="00E51DFD"/>
    <w:rsid w:val="00E536A3"/>
    <w:rsid w:val="00E5559E"/>
    <w:rsid w:val="00E55C1D"/>
    <w:rsid w:val="00E55C9A"/>
    <w:rsid w:val="00E5699A"/>
    <w:rsid w:val="00E6070B"/>
    <w:rsid w:val="00E60908"/>
    <w:rsid w:val="00E61DA4"/>
    <w:rsid w:val="00E61EBD"/>
    <w:rsid w:val="00E62C1B"/>
    <w:rsid w:val="00E63851"/>
    <w:rsid w:val="00E64149"/>
    <w:rsid w:val="00E6451D"/>
    <w:rsid w:val="00E6598F"/>
    <w:rsid w:val="00E660B6"/>
    <w:rsid w:val="00E673B1"/>
    <w:rsid w:val="00E67A55"/>
    <w:rsid w:val="00E72CF4"/>
    <w:rsid w:val="00E73041"/>
    <w:rsid w:val="00E73B65"/>
    <w:rsid w:val="00E747BB"/>
    <w:rsid w:val="00E75593"/>
    <w:rsid w:val="00E76A64"/>
    <w:rsid w:val="00E82231"/>
    <w:rsid w:val="00E8357E"/>
    <w:rsid w:val="00E849B0"/>
    <w:rsid w:val="00E84DAF"/>
    <w:rsid w:val="00E9177D"/>
    <w:rsid w:val="00E9217D"/>
    <w:rsid w:val="00E92191"/>
    <w:rsid w:val="00E92B2B"/>
    <w:rsid w:val="00EA0BDE"/>
    <w:rsid w:val="00EA1CDC"/>
    <w:rsid w:val="00EA5648"/>
    <w:rsid w:val="00EB0B6E"/>
    <w:rsid w:val="00EB1AB0"/>
    <w:rsid w:val="00EB1B89"/>
    <w:rsid w:val="00EB2176"/>
    <w:rsid w:val="00EB2310"/>
    <w:rsid w:val="00EB24C3"/>
    <w:rsid w:val="00EB3BA4"/>
    <w:rsid w:val="00EB4A9B"/>
    <w:rsid w:val="00EB7855"/>
    <w:rsid w:val="00EC0E0D"/>
    <w:rsid w:val="00EC1BCD"/>
    <w:rsid w:val="00EC4D29"/>
    <w:rsid w:val="00EC535D"/>
    <w:rsid w:val="00EC6467"/>
    <w:rsid w:val="00ED25FE"/>
    <w:rsid w:val="00ED519A"/>
    <w:rsid w:val="00ED546F"/>
    <w:rsid w:val="00ED5BCF"/>
    <w:rsid w:val="00ED69DD"/>
    <w:rsid w:val="00ED6E5E"/>
    <w:rsid w:val="00ED7974"/>
    <w:rsid w:val="00ED7F09"/>
    <w:rsid w:val="00EE1727"/>
    <w:rsid w:val="00EE304C"/>
    <w:rsid w:val="00EE51D6"/>
    <w:rsid w:val="00EE5622"/>
    <w:rsid w:val="00EE5FF5"/>
    <w:rsid w:val="00EE6200"/>
    <w:rsid w:val="00EE6871"/>
    <w:rsid w:val="00EE7B4A"/>
    <w:rsid w:val="00EF1580"/>
    <w:rsid w:val="00EF2293"/>
    <w:rsid w:val="00EF261D"/>
    <w:rsid w:val="00EF3058"/>
    <w:rsid w:val="00EF31C0"/>
    <w:rsid w:val="00EF3FC9"/>
    <w:rsid w:val="00EF4FB5"/>
    <w:rsid w:val="00EF5BA0"/>
    <w:rsid w:val="00EF60C1"/>
    <w:rsid w:val="00EF7E67"/>
    <w:rsid w:val="00F00AB1"/>
    <w:rsid w:val="00F01C5E"/>
    <w:rsid w:val="00F0285E"/>
    <w:rsid w:val="00F0291D"/>
    <w:rsid w:val="00F02CB4"/>
    <w:rsid w:val="00F02D27"/>
    <w:rsid w:val="00F045DF"/>
    <w:rsid w:val="00F06629"/>
    <w:rsid w:val="00F07E3E"/>
    <w:rsid w:val="00F1077B"/>
    <w:rsid w:val="00F10EA6"/>
    <w:rsid w:val="00F114EF"/>
    <w:rsid w:val="00F13C80"/>
    <w:rsid w:val="00F13D0A"/>
    <w:rsid w:val="00F14A6A"/>
    <w:rsid w:val="00F17FA6"/>
    <w:rsid w:val="00F21B04"/>
    <w:rsid w:val="00F22517"/>
    <w:rsid w:val="00F2311B"/>
    <w:rsid w:val="00F23FDB"/>
    <w:rsid w:val="00F24B62"/>
    <w:rsid w:val="00F2611A"/>
    <w:rsid w:val="00F26D54"/>
    <w:rsid w:val="00F27B96"/>
    <w:rsid w:val="00F307F3"/>
    <w:rsid w:val="00F31403"/>
    <w:rsid w:val="00F31B4B"/>
    <w:rsid w:val="00F341E5"/>
    <w:rsid w:val="00F35959"/>
    <w:rsid w:val="00F370BC"/>
    <w:rsid w:val="00F37AE7"/>
    <w:rsid w:val="00F41563"/>
    <w:rsid w:val="00F42376"/>
    <w:rsid w:val="00F42668"/>
    <w:rsid w:val="00F42C16"/>
    <w:rsid w:val="00F44138"/>
    <w:rsid w:val="00F44950"/>
    <w:rsid w:val="00F44E23"/>
    <w:rsid w:val="00F453F7"/>
    <w:rsid w:val="00F45702"/>
    <w:rsid w:val="00F4659A"/>
    <w:rsid w:val="00F46824"/>
    <w:rsid w:val="00F479FA"/>
    <w:rsid w:val="00F47F05"/>
    <w:rsid w:val="00F51387"/>
    <w:rsid w:val="00F5152C"/>
    <w:rsid w:val="00F5274C"/>
    <w:rsid w:val="00F5497F"/>
    <w:rsid w:val="00F56632"/>
    <w:rsid w:val="00F678C4"/>
    <w:rsid w:val="00F70B1B"/>
    <w:rsid w:val="00F70C1F"/>
    <w:rsid w:val="00F72D62"/>
    <w:rsid w:val="00F744E4"/>
    <w:rsid w:val="00F754BC"/>
    <w:rsid w:val="00F757EB"/>
    <w:rsid w:val="00F7687C"/>
    <w:rsid w:val="00F7723E"/>
    <w:rsid w:val="00F815F7"/>
    <w:rsid w:val="00F826EE"/>
    <w:rsid w:val="00F82CF8"/>
    <w:rsid w:val="00F84BA2"/>
    <w:rsid w:val="00F84C2D"/>
    <w:rsid w:val="00F860D7"/>
    <w:rsid w:val="00F86BBB"/>
    <w:rsid w:val="00F945A0"/>
    <w:rsid w:val="00F945CD"/>
    <w:rsid w:val="00F94620"/>
    <w:rsid w:val="00F94FD2"/>
    <w:rsid w:val="00F955C4"/>
    <w:rsid w:val="00F97047"/>
    <w:rsid w:val="00F97591"/>
    <w:rsid w:val="00F979C7"/>
    <w:rsid w:val="00FA0736"/>
    <w:rsid w:val="00FA3519"/>
    <w:rsid w:val="00FA388E"/>
    <w:rsid w:val="00FA4958"/>
    <w:rsid w:val="00FA4CE0"/>
    <w:rsid w:val="00FA5370"/>
    <w:rsid w:val="00FA684A"/>
    <w:rsid w:val="00FA75E0"/>
    <w:rsid w:val="00FB082E"/>
    <w:rsid w:val="00FB1FEC"/>
    <w:rsid w:val="00FB2A25"/>
    <w:rsid w:val="00FB2AA9"/>
    <w:rsid w:val="00FB3E4B"/>
    <w:rsid w:val="00FB46BF"/>
    <w:rsid w:val="00FB6D5C"/>
    <w:rsid w:val="00FC0FFF"/>
    <w:rsid w:val="00FC1230"/>
    <w:rsid w:val="00FC45C3"/>
    <w:rsid w:val="00FC4F3F"/>
    <w:rsid w:val="00FC4F62"/>
    <w:rsid w:val="00FC524C"/>
    <w:rsid w:val="00FC5AB2"/>
    <w:rsid w:val="00FC7F22"/>
    <w:rsid w:val="00FD0F44"/>
    <w:rsid w:val="00FD1CCA"/>
    <w:rsid w:val="00FD2152"/>
    <w:rsid w:val="00FD2F43"/>
    <w:rsid w:val="00FD3C8F"/>
    <w:rsid w:val="00FD40A5"/>
    <w:rsid w:val="00FD4C22"/>
    <w:rsid w:val="00FD5D86"/>
    <w:rsid w:val="00FD6DD9"/>
    <w:rsid w:val="00FE3DD8"/>
    <w:rsid w:val="00FE430A"/>
    <w:rsid w:val="00FE4EB4"/>
    <w:rsid w:val="00FE54BC"/>
    <w:rsid w:val="00FE5E8C"/>
    <w:rsid w:val="00FE64DD"/>
    <w:rsid w:val="00FE65CC"/>
    <w:rsid w:val="00FF1409"/>
    <w:rsid w:val="00FF2F3A"/>
    <w:rsid w:val="00FF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dd,#3c3,#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2"/>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2"/>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2"/>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2"/>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2"/>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2"/>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204">
      <w:bodyDiv w:val="1"/>
      <w:marLeft w:val="0"/>
      <w:marRight w:val="0"/>
      <w:marTop w:val="0"/>
      <w:marBottom w:val="0"/>
      <w:divBdr>
        <w:top w:val="none" w:sz="0" w:space="0" w:color="auto"/>
        <w:left w:val="none" w:sz="0" w:space="0" w:color="auto"/>
        <w:bottom w:val="none" w:sz="0" w:space="0" w:color="auto"/>
        <w:right w:val="none" w:sz="0" w:space="0" w:color="auto"/>
      </w:divBdr>
    </w:div>
    <w:div w:id="41752163">
      <w:bodyDiv w:val="1"/>
      <w:marLeft w:val="0"/>
      <w:marRight w:val="0"/>
      <w:marTop w:val="0"/>
      <w:marBottom w:val="0"/>
      <w:divBdr>
        <w:top w:val="none" w:sz="0" w:space="0" w:color="auto"/>
        <w:left w:val="none" w:sz="0" w:space="0" w:color="auto"/>
        <w:bottom w:val="none" w:sz="0" w:space="0" w:color="auto"/>
        <w:right w:val="none" w:sz="0" w:space="0" w:color="auto"/>
      </w:divBdr>
      <w:divsChild>
        <w:div w:id="685400291">
          <w:marLeft w:val="0"/>
          <w:marRight w:val="0"/>
          <w:marTop w:val="0"/>
          <w:marBottom w:val="0"/>
          <w:divBdr>
            <w:top w:val="none" w:sz="0" w:space="0" w:color="auto"/>
            <w:left w:val="none" w:sz="0" w:space="0" w:color="auto"/>
            <w:bottom w:val="none" w:sz="0" w:space="0" w:color="auto"/>
            <w:right w:val="none" w:sz="0" w:space="0" w:color="auto"/>
          </w:divBdr>
          <w:divsChild>
            <w:div w:id="10376823">
              <w:marLeft w:val="0"/>
              <w:marRight w:val="0"/>
              <w:marTop w:val="0"/>
              <w:marBottom w:val="0"/>
              <w:divBdr>
                <w:top w:val="none" w:sz="0" w:space="0" w:color="auto"/>
                <w:left w:val="none" w:sz="0" w:space="0" w:color="auto"/>
                <w:bottom w:val="none" w:sz="0" w:space="0" w:color="auto"/>
                <w:right w:val="none" w:sz="0" w:space="0" w:color="auto"/>
              </w:divBdr>
            </w:div>
            <w:div w:id="187178308">
              <w:marLeft w:val="0"/>
              <w:marRight w:val="0"/>
              <w:marTop w:val="0"/>
              <w:marBottom w:val="0"/>
              <w:divBdr>
                <w:top w:val="none" w:sz="0" w:space="0" w:color="auto"/>
                <w:left w:val="none" w:sz="0" w:space="0" w:color="auto"/>
                <w:bottom w:val="none" w:sz="0" w:space="0" w:color="auto"/>
                <w:right w:val="none" w:sz="0" w:space="0" w:color="auto"/>
              </w:divBdr>
            </w:div>
            <w:div w:id="695161787">
              <w:marLeft w:val="0"/>
              <w:marRight w:val="0"/>
              <w:marTop w:val="0"/>
              <w:marBottom w:val="0"/>
              <w:divBdr>
                <w:top w:val="none" w:sz="0" w:space="0" w:color="auto"/>
                <w:left w:val="none" w:sz="0" w:space="0" w:color="auto"/>
                <w:bottom w:val="none" w:sz="0" w:space="0" w:color="auto"/>
                <w:right w:val="none" w:sz="0" w:space="0" w:color="auto"/>
              </w:divBdr>
            </w:div>
            <w:div w:id="810515091">
              <w:marLeft w:val="0"/>
              <w:marRight w:val="0"/>
              <w:marTop w:val="0"/>
              <w:marBottom w:val="0"/>
              <w:divBdr>
                <w:top w:val="none" w:sz="0" w:space="0" w:color="auto"/>
                <w:left w:val="none" w:sz="0" w:space="0" w:color="auto"/>
                <w:bottom w:val="none" w:sz="0" w:space="0" w:color="auto"/>
                <w:right w:val="none" w:sz="0" w:space="0" w:color="auto"/>
              </w:divBdr>
            </w:div>
            <w:div w:id="1322584978">
              <w:marLeft w:val="0"/>
              <w:marRight w:val="0"/>
              <w:marTop w:val="0"/>
              <w:marBottom w:val="0"/>
              <w:divBdr>
                <w:top w:val="none" w:sz="0" w:space="0" w:color="auto"/>
                <w:left w:val="none" w:sz="0" w:space="0" w:color="auto"/>
                <w:bottom w:val="none" w:sz="0" w:space="0" w:color="auto"/>
                <w:right w:val="none" w:sz="0" w:space="0" w:color="auto"/>
              </w:divBdr>
            </w:div>
            <w:div w:id="1470054182">
              <w:marLeft w:val="0"/>
              <w:marRight w:val="0"/>
              <w:marTop w:val="0"/>
              <w:marBottom w:val="0"/>
              <w:divBdr>
                <w:top w:val="none" w:sz="0" w:space="0" w:color="auto"/>
                <w:left w:val="none" w:sz="0" w:space="0" w:color="auto"/>
                <w:bottom w:val="none" w:sz="0" w:space="0" w:color="auto"/>
                <w:right w:val="none" w:sz="0" w:space="0" w:color="auto"/>
              </w:divBdr>
            </w:div>
            <w:div w:id="1491292554">
              <w:marLeft w:val="0"/>
              <w:marRight w:val="0"/>
              <w:marTop w:val="0"/>
              <w:marBottom w:val="0"/>
              <w:divBdr>
                <w:top w:val="none" w:sz="0" w:space="0" w:color="auto"/>
                <w:left w:val="none" w:sz="0" w:space="0" w:color="auto"/>
                <w:bottom w:val="none" w:sz="0" w:space="0" w:color="auto"/>
                <w:right w:val="none" w:sz="0" w:space="0" w:color="auto"/>
              </w:divBdr>
            </w:div>
            <w:div w:id="1727146257">
              <w:marLeft w:val="0"/>
              <w:marRight w:val="0"/>
              <w:marTop w:val="0"/>
              <w:marBottom w:val="0"/>
              <w:divBdr>
                <w:top w:val="none" w:sz="0" w:space="0" w:color="auto"/>
                <w:left w:val="none" w:sz="0" w:space="0" w:color="auto"/>
                <w:bottom w:val="none" w:sz="0" w:space="0" w:color="auto"/>
                <w:right w:val="none" w:sz="0" w:space="0" w:color="auto"/>
              </w:divBdr>
            </w:div>
            <w:div w:id="19506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2861">
      <w:bodyDiv w:val="1"/>
      <w:marLeft w:val="0"/>
      <w:marRight w:val="0"/>
      <w:marTop w:val="0"/>
      <w:marBottom w:val="0"/>
      <w:divBdr>
        <w:top w:val="none" w:sz="0" w:space="0" w:color="auto"/>
        <w:left w:val="none" w:sz="0" w:space="0" w:color="auto"/>
        <w:bottom w:val="none" w:sz="0" w:space="0" w:color="auto"/>
        <w:right w:val="none" w:sz="0" w:space="0" w:color="auto"/>
      </w:divBdr>
    </w:div>
    <w:div w:id="44723152">
      <w:bodyDiv w:val="1"/>
      <w:marLeft w:val="0"/>
      <w:marRight w:val="0"/>
      <w:marTop w:val="0"/>
      <w:marBottom w:val="0"/>
      <w:divBdr>
        <w:top w:val="none" w:sz="0" w:space="0" w:color="auto"/>
        <w:left w:val="none" w:sz="0" w:space="0" w:color="auto"/>
        <w:bottom w:val="none" w:sz="0" w:space="0" w:color="auto"/>
        <w:right w:val="none" w:sz="0" w:space="0" w:color="auto"/>
      </w:divBdr>
    </w:div>
    <w:div w:id="50933045">
      <w:bodyDiv w:val="1"/>
      <w:marLeft w:val="0"/>
      <w:marRight w:val="0"/>
      <w:marTop w:val="0"/>
      <w:marBottom w:val="0"/>
      <w:divBdr>
        <w:top w:val="none" w:sz="0" w:space="0" w:color="auto"/>
        <w:left w:val="none" w:sz="0" w:space="0" w:color="auto"/>
        <w:bottom w:val="none" w:sz="0" w:space="0" w:color="auto"/>
        <w:right w:val="none" w:sz="0" w:space="0" w:color="auto"/>
      </w:divBdr>
    </w:div>
    <w:div w:id="52311520">
      <w:bodyDiv w:val="1"/>
      <w:marLeft w:val="0"/>
      <w:marRight w:val="0"/>
      <w:marTop w:val="0"/>
      <w:marBottom w:val="0"/>
      <w:divBdr>
        <w:top w:val="none" w:sz="0" w:space="0" w:color="auto"/>
        <w:left w:val="none" w:sz="0" w:space="0" w:color="auto"/>
        <w:bottom w:val="none" w:sz="0" w:space="0" w:color="auto"/>
        <w:right w:val="none" w:sz="0" w:space="0" w:color="auto"/>
      </w:divBdr>
      <w:divsChild>
        <w:div w:id="62722320">
          <w:marLeft w:val="0"/>
          <w:marRight w:val="0"/>
          <w:marTop w:val="0"/>
          <w:marBottom w:val="0"/>
          <w:divBdr>
            <w:top w:val="none" w:sz="0" w:space="0" w:color="auto"/>
            <w:left w:val="none" w:sz="0" w:space="0" w:color="auto"/>
            <w:bottom w:val="none" w:sz="0" w:space="0" w:color="auto"/>
            <w:right w:val="none" w:sz="0" w:space="0" w:color="auto"/>
          </w:divBdr>
        </w:div>
        <w:div w:id="431517657">
          <w:marLeft w:val="0"/>
          <w:marRight w:val="0"/>
          <w:marTop w:val="0"/>
          <w:marBottom w:val="0"/>
          <w:divBdr>
            <w:top w:val="none" w:sz="0" w:space="0" w:color="auto"/>
            <w:left w:val="none" w:sz="0" w:space="0" w:color="auto"/>
            <w:bottom w:val="none" w:sz="0" w:space="0" w:color="auto"/>
            <w:right w:val="none" w:sz="0" w:space="0" w:color="auto"/>
          </w:divBdr>
        </w:div>
        <w:div w:id="638342679">
          <w:marLeft w:val="0"/>
          <w:marRight w:val="0"/>
          <w:marTop w:val="0"/>
          <w:marBottom w:val="0"/>
          <w:divBdr>
            <w:top w:val="none" w:sz="0" w:space="0" w:color="auto"/>
            <w:left w:val="none" w:sz="0" w:space="0" w:color="auto"/>
            <w:bottom w:val="none" w:sz="0" w:space="0" w:color="auto"/>
            <w:right w:val="none" w:sz="0" w:space="0" w:color="auto"/>
          </w:divBdr>
        </w:div>
        <w:div w:id="827214383">
          <w:marLeft w:val="0"/>
          <w:marRight w:val="0"/>
          <w:marTop w:val="0"/>
          <w:marBottom w:val="0"/>
          <w:divBdr>
            <w:top w:val="none" w:sz="0" w:space="0" w:color="auto"/>
            <w:left w:val="none" w:sz="0" w:space="0" w:color="auto"/>
            <w:bottom w:val="none" w:sz="0" w:space="0" w:color="auto"/>
            <w:right w:val="none" w:sz="0" w:space="0" w:color="auto"/>
          </w:divBdr>
        </w:div>
        <w:div w:id="858734202">
          <w:marLeft w:val="0"/>
          <w:marRight w:val="0"/>
          <w:marTop w:val="0"/>
          <w:marBottom w:val="0"/>
          <w:divBdr>
            <w:top w:val="none" w:sz="0" w:space="0" w:color="auto"/>
            <w:left w:val="none" w:sz="0" w:space="0" w:color="auto"/>
            <w:bottom w:val="none" w:sz="0" w:space="0" w:color="auto"/>
            <w:right w:val="none" w:sz="0" w:space="0" w:color="auto"/>
          </w:divBdr>
          <w:divsChild>
            <w:div w:id="1740984517">
              <w:marLeft w:val="0"/>
              <w:marRight w:val="0"/>
              <w:marTop w:val="0"/>
              <w:marBottom w:val="0"/>
              <w:divBdr>
                <w:top w:val="none" w:sz="0" w:space="0" w:color="auto"/>
                <w:left w:val="none" w:sz="0" w:space="0" w:color="auto"/>
                <w:bottom w:val="none" w:sz="0" w:space="0" w:color="auto"/>
                <w:right w:val="none" w:sz="0" w:space="0" w:color="auto"/>
              </w:divBdr>
            </w:div>
          </w:divsChild>
        </w:div>
        <w:div w:id="861943035">
          <w:marLeft w:val="0"/>
          <w:marRight w:val="0"/>
          <w:marTop w:val="0"/>
          <w:marBottom w:val="0"/>
          <w:divBdr>
            <w:top w:val="none" w:sz="0" w:space="0" w:color="auto"/>
            <w:left w:val="none" w:sz="0" w:space="0" w:color="auto"/>
            <w:bottom w:val="none" w:sz="0" w:space="0" w:color="auto"/>
            <w:right w:val="none" w:sz="0" w:space="0" w:color="auto"/>
          </w:divBdr>
        </w:div>
        <w:div w:id="1549754922">
          <w:marLeft w:val="0"/>
          <w:marRight w:val="0"/>
          <w:marTop w:val="0"/>
          <w:marBottom w:val="0"/>
          <w:divBdr>
            <w:top w:val="none" w:sz="0" w:space="0" w:color="auto"/>
            <w:left w:val="none" w:sz="0" w:space="0" w:color="auto"/>
            <w:bottom w:val="none" w:sz="0" w:space="0" w:color="auto"/>
            <w:right w:val="none" w:sz="0" w:space="0" w:color="auto"/>
          </w:divBdr>
        </w:div>
        <w:div w:id="1554539937">
          <w:marLeft w:val="0"/>
          <w:marRight w:val="0"/>
          <w:marTop w:val="0"/>
          <w:marBottom w:val="0"/>
          <w:divBdr>
            <w:top w:val="none" w:sz="0" w:space="0" w:color="auto"/>
            <w:left w:val="none" w:sz="0" w:space="0" w:color="auto"/>
            <w:bottom w:val="none" w:sz="0" w:space="0" w:color="auto"/>
            <w:right w:val="none" w:sz="0" w:space="0" w:color="auto"/>
          </w:divBdr>
        </w:div>
        <w:div w:id="1592931176">
          <w:marLeft w:val="0"/>
          <w:marRight w:val="0"/>
          <w:marTop w:val="0"/>
          <w:marBottom w:val="0"/>
          <w:divBdr>
            <w:top w:val="none" w:sz="0" w:space="0" w:color="auto"/>
            <w:left w:val="none" w:sz="0" w:space="0" w:color="auto"/>
            <w:bottom w:val="none" w:sz="0" w:space="0" w:color="auto"/>
            <w:right w:val="none" w:sz="0" w:space="0" w:color="auto"/>
          </w:divBdr>
        </w:div>
        <w:div w:id="2145153495">
          <w:marLeft w:val="0"/>
          <w:marRight w:val="0"/>
          <w:marTop w:val="0"/>
          <w:marBottom w:val="0"/>
          <w:divBdr>
            <w:top w:val="none" w:sz="0" w:space="0" w:color="auto"/>
            <w:left w:val="none" w:sz="0" w:space="0" w:color="auto"/>
            <w:bottom w:val="none" w:sz="0" w:space="0" w:color="auto"/>
            <w:right w:val="none" w:sz="0" w:space="0" w:color="auto"/>
          </w:divBdr>
        </w:div>
      </w:divsChild>
    </w:div>
    <w:div w:id="55321062">
      <w:bodyDiv w:val="1"/>
      <w:marLeft w:val="0"/>
      <w:marRight w:val="0"/>
      <w:marTop w:val="0"/>
      <w:marBottom w:val="0"/>
      <w:divBdr>
        <w:top w:val="none" w:sz="0" w:space="0" w:color="auto"/>
        <w:left w:val="none" w:sz="0" w:space="0" w:color="auto"/>
        <w:bottom w:val="none" w:sz="0" w:space="0" w:color="auto"/>
        <w:right w:val="none" w:sz="0" w:space="0" w:color="auto"/>
      </w:divBdr>
      <w:divsChild>
        <w:div w:id="560944274">
          <w:marLeft w:val="0"/>
          <w:marRight w:val="0"/>
          <w:marTop w:val="0"/>
          <w:marBottom w:val="0"/>
          <w:divBdr>
            <w:top w:val="none" w:sz="0" w:space="0" w:color="auto"/>
            <w:left w:val="none" w:sz="0" w:space="0" w:color="auto"/>
            <w:bottom w:val="none" w:sz="0" w:space="0" w:color="auto"/>
            <w:right w:val="none" w:sz="0" w:space="0" w:color="auto"/>
          </w:divBdr>
          <w:divsChild>
            <w:div w:id="593125734">
              <w:marLeft w:val="0"/>
              <w:marRight w:val="0"/>
              <w:marTop w:val="0"/>
              <w:marBottom w:val="0"/>
              <w:divBdr>
                <w:top w:val="none" w:sz="0" w:space="0" w:color="auto"/>
                <w:left w:val="none" w:sz="0" w:space="0" w:color="auto"/>
                <w:bottom w:val="none" w:sz="0" w:space="0" w:color="auto"/>
                <w:right w:val="none" w:sz="0" w:space="0" w:color="auto"/>
              </w:divBdr>
            </w:div>
            <w:div w:id="9579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2352">
      <w:bodyDiv w:val="1"/>
      <w:marLeft w:val="0"/>
      <w:marRight w:val="0"/>
      <w:marTop w:val="0"/>
      <w:marBottom w:val="0"/>
      <w:divBdr>
        <w:top w:val="none" w:sz="0" w:space="0" w:color="auto"/>
        <w:left w:val="none" w:sz="0" w:space="0" w:color="auto"/>
        <w:bottom w:val="none" w:sz="0" w:space="0" w:color="auto"/>
        <w:right w:val="none" w:sz="0" w:space="0" w:color="auto"/>
      </w:divBdr>
    </w:div>
    <w:div w:id="75440287">
      <w:bodyDiv w:val="1"/>
      <w:marLeft w:val="0"/>
      <w:marRight w:val="0"/>
      <w:marTop w:val="0"/>
      <w:marBottom w:val="0"/>
      <w:divBdr>
        <w:top w:val="none" w:sz="0" w:space="0" w:color="auto"/>
        <w:left w:val="none" w:sz="0" w:space="0" w:color="auto"/>
        <w:bottom w:val="none" w:sz="0" w:space="0" w:color="auto"/>
        <w:right w:val="none" w:sz="0" w:space="0" w:color="auto"/>
      </w:divBdr>
      <w:divsChild>
        <w:div w:id="325982009">
          <w:marLeft w:val="0"/>
          <w:marRight w:val="0"/>
          <w:marTop w:val="0"/>
          <w:marBottom w:val="0"/>
          <w:divBdr>
            <w:top w:val="none" w:sz="0" w:space="0" w:color="auto"/>
            <w:left w:val="none" w:sz="0" w:space="0" w:color="auto"/>
            <w:bottom w:val="none" w:sz="0" w:space="0" w:color="auto"/>
            <w:right w:val="none" w:sz="0" w:space="0" w:color="auto"/>
          </w:divBdr>
          <w:divsChild>
            <w:div w:id="20972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5620">
      <w:bodyDiv w:val="1"/>
      <w:marLeft w:val="0"/>
      <w:marRight w:val="0"/>
      <w:marTop w:val="0"/>
      <w:marBottom w:val="0"/>
      <w:divBdr>
        <w:top w:val="none" w:sz="0" w:space="0" w:color="auto"/>
        <w:left w:val="none" w:sz="0" w:space="0" w:color="auto"/>
        <w:bottom w:val="none" w:sz="0" w:space="0" w:color="auto"/>
        <w:right w:val="none" w:sz="0" w:space="0" w:color="auto"/>
      </w:divBdr>
    </w:div>
    <w:div w:id="90662737">
      <w:bodyDiv w:val="1"/>
      <w:marLeft w:val="0"/>
      <w:marRight w:val="0"/>
      <w:marTop w:val="0"/>
      <w:marBottom w:val="0"/>
      <w:divBdr>
        <w:top w:val="none" w:sz="0" w:space="0" w:color="auto"/>
        <w:left w:val="none" w:sz="0" w:space="0" w:color="auto"/>
        <w:bottom w:val="none" w:sz="0" w:space="0" w:color="auto"/>
        <w:right w:val="none" w:sz="0" w:space="0" w:color="auto"/>
      </w:divBdr>
    </w:div>
    <w:div w:id="93597987">
      <w:bodyDiv w:val="1"/>
      <w:marLeft w:val="0"/>
      <w:marRight w:val="0"/>
      <w:marTop w:val="0"/>
      <w:marBottom w:val="0"/>
      <w:divBdr>
        <w:top w:val="none" w:sz="0" w:space="0" w:color="auto"/>
        <w:left w:val="none" w:sz="0" w:space="0" w:color="auto"/>
        <w:bottom w:val="none" w:sz="0" w:space="0" w:color="auto"/>
        <w:right w:val="none" w:sz="0" w:space="0" w:color="auto"/>
      </w:divBdr>
      <w:divsChild>
        <w:div w:id="644897471">
          <w:marLeft w:val="150"/>
          <w:marRight w:val="150"/>
          <w:marTop w:val="0"/>
          <w:marBottom w:val="0"/>
          <w:divBdr>
            <w:top w:val="none" w:sz="0" w:space="0" w:color="auto"/>
            <w:left w:val="none" w:sz="0" w:space="0" w:color="auto"/>
            <w:bottom w:val="none" w:sz="0" w:space="0" w:color="auto"/>
            <w:right w:val="none" w:sz="0" w:space="0" w:color="auto"/>
          </w:divBdr>
          <w:divsChild>
            <w:div w:id="2123379736">
              <w:marLeft w:val="0"/>
              <w:marRight w:val="0"/>
              <w:marTop w:val="0"/>
              <w:marBottom w:val="0"/>
              <w:divBdr>
                <w:top w:val="none" w:sz="0" w:space="0" w:color="auto"/>
                <w:left w:val="none" w:sz="0" w:space="0" w:color="auto"/>
                <w:bottom w:val="none" w:sz="0" w:space="0" w:color="auto"/>
                <w:right w:val="none" w:sz="0" w:space="0" w:color="auto"/>
              </w:divBdr>
              <w:divsChild>
                <w:div w:id="410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745">
      <w:bodyDiv w:val="1"/>
      <w:marLeft w:val="0"/>
      <w:marRight w:val="0"/>
      <w:marTop w:val="0"/>
      <w:marBottom w:val="0"/>
      <w:divBdr>
        <w:top w:val="none" w:sz="0" w:space="0" w:color="auto"/>
        <w:left w:val="none" w:sz="0" w:space="0" w:color="auto"/>
        <w:bottom w:val="none" w:sz="0" w:space="0" w:color="auto"/>
        <w:right w:val="none" w:sz="0" w:space="0" w:color="auto"/>
      </w:divBdr>
      <w:divsChild>
        <w:div w:id="1515264078">
          <w:marLeft w:val="0"/>
          <w:marRight w:val="0"/>
          <w:marTop w:val="0"/>
          <w:marBottom w:val="0"/>
          <w:divBdr>
            <w:top w:val="none" w:sz="0" w:space="0" w:color="auto"/>
            <w:left w:val="none" w:sz="0" w:space="0" w:color="auto"/>
            <w:bottom w:val="none" w:sz="0" w:space="0" w:color="auto"/>
            <w:right w:val="none" w:sz="0" w:space="0" w:color="auto"/>
          </w:divBdr>
        </w:div>
      </w:divsChild>
    </w:div>
    <w:div w:id="109206441">
      <w:bodyDiv w:val="1"/>
      <w:marLeft w:val="0"/>
      <w:marRight w:val="0"/>
      <w:marTop w:val="0"/>
      <w:marBottom w:val="0"/>
      <w:divBdr>
        <w:top w:val="none" w:sz="0" w:space="0" w:color="auto"/>
        <w:left w:val="none" w:sz="0" w:space="0" w:color="auto"/>
        <w:bottom w:val="none" w:sz="0" w:space="0" w:color="auto"/>
        <w:right w:val="none" w:sz="0" w:space="0" w:color="auto"/>
      </w:divBdr>
      <w:divsChild>
        <w:div w:id="204681105">
          <w:marLeft w:val="0"/>
          <w:marRight w:val="0"/>
          <w:marTop w:val="0"/>
          <w:marBottom w:val="0"/>
          <w:divBdr>
            <w:top w:val="none" w:sz="0" w:space="0" w:color="auto"/>
            <w:left w:val="none" w:sz="0" w:space="0" w:color="auto"/>
            <w:bottom w:val="none" w:sz="0" w:space="0" w:color="auto"/>
            <w:right w:val="none" w:sz="0" w:space="0" w:color="auto"/>
          </w:divBdr>
        </w:div>
        <w:div w:id="255482642">
          <w:marLeft w:val="0"/>
          <w:marRight w:val="0"/>
          <w:marTop w:val="0"/>
          <w:marBottom w:val="0"/>
          <w:divBdr>
            <w:top w:val="none" w:sz="0" w:space="0" w:color="auto"/>
            <w:left w:val="none" w:sz="0" w:space="0" w:color="auto"/>
            <w:bottom w:val="none" w:sz="0" w:space="0" w:color="auto"/>
            <w:right w:val="none" w:sz="0" w:space="0" w:color="auto"/>
          </w:divBdr>
        </w:div>
        <w:div w:id="1223099296">
          <w:marLeft w:val="0"/>
          <w:marRight w:val="0"/>
          <w:marTop w:val="0"/>
          <w:marBottom w:val="0"/>
          <w:divBdr>
            <w:top w:val="none" w:sz="0" w:space="0" w:color="auto"/>
            <w:left w:val="none" w:sz="0" w:space="0" w:color="auto"/>
            <w:bottom w:val="none" w:sz="0" w:space="0" w:color="auto"/>
            <w:right w:val="none" w:sz="0" w:space="0" w:color="auto"/>
          </w:divBdr>
        </w:div>
        <w:div w:id="1416593168">
          <w:marLeft w:val="0"/>
          <w:marRight w:val="0"/>
          <w:marTop w:val="0"/>
          <w:marBottom w:val="0"/>
          <w:divBdr>
            <w:top w:val="none" w:sz="0" w:space="0" w:color="auto"/>
            <w:left w:val="none" w:sz="0" w:space="0" w:color="auto"/>
            <w:bottom w:val="none" w:sz="0" w:space="0" w:color="auto"/>
            <w:right w:val="none" w:sz="0" w:space="0" w:color="auto"/>
          </w:divBdr>
        </w:div>
        <w:div w:id="1640113120">
          <w:marLeft w:val="0"/>
          <w:marRight w:val="0"/>
          <w:marTop w:val="0"/>
          <w:marBottom w:val="0"/>
          <w:divBdr>
            <w:top w:val="none" w:sz="0" w:space="0" w:color="auto"/>
            <w:left w:val="none" w:sz="0" w:space="0" w:color="auto"/>
            <w:bottom w:val="none" w:sz="0" w:space="0" w:color="auto"/>
            <w:right w:val="none" w:sz="0" w:space="0" w:color="auto"/>
          </w:divBdr>
        </w:div>
        <w:div w:id="1651594032">
          <w:marLeft w:val="0"/>
          <w:marRight w:val="0"/>
          <w:marTop w:val="0"/>
          <w:marBottom w:val="0"/>
          <w:divBdr>
            <w:top w:val="none" w:sz="0" w:space="0" w:color="auto"/>
            <w:left w:val="none" w:sz="0" w:space="0" w:color="auto"/>
            <w:bottom w:val="none" w:sz="0" w:space="0" w:color="auto"/>
            <w:right w:val="none" w:sz="0" w:space="0" w:color="auto"/>
          </w:divBdr>
        </w:div>
        <w:div w:id="1832064361">
          <w:marLeft w:val="0"/>
          <w:marRight w:val="0"/>
          <w:marTop w:val="0"/>
          <w:marBottom w:val="0"/>
          <w:divBdr>
            <w:top w:val="none" w:sz="0" w:space="0" w:color="auto"/>
            <w:left w:val="none" w:sz="0" w:space="0" w:color="auto"/>
            <w:bottom w:val="none" w:sz="0" w:space="0" w:color="auto"/>
            <w:right w:val="none" w:sz="0" w:space="0" w:color="auto"/>
          </w:divBdr>
        </w:div>
        <w:div w:id="1894657951">
          <w:marLeft w:val="0"/>
          <w:marRight w:val="0"/>
          <w:marTop w:val="0"/>
          <w:marBottom w:val="0"/>
          <w:divBdr>
            <w:top w:val="none" w:sz="0" w:space="0" w:color="auto"/>
            <w:left w:val="none" w:sz="0" w:space="0" w:color="auto"/>
            <w:bottom w:val="none" w:sz="0" w:space="0" w:color="auto"/>
            <w:right w:val="none" w:sz="0" w:space="0" w:color="auto"/>
          </w:divBdr>
        </w:div>
        <w:div w:id="1989507510">
          <w:marLeft w:val="0"/>
          <w:marRight w:val="0"/>
          <w:marTop w:val="0"/>
          <w:marBottom w:val="0"/>
          <w:divBdr>
            <w:top w:val="none" w:sz="0" w:space="0" w:color="auto"/>
            <w:left w:val="none" w:sz="0" w:space="0" w:color="auto"/>
            <w:bottom w:val="none" w:sz="0" w:space="0" w:color="auto"/>
            <w:right w:val="none" w:sz="0" w:space="0" w:color="auto"/>
          </w:divBdr>
        </w:div>
      </w:divsChild>
    </w:div>
    <w:div w:id="114521554">
      <w:bodyDiv w:val="1"/>
      <w:marLeft w:val="0"/>
      <w:marRight w:val="0"/>
      <w:marTop w:val="0"/>
      <w:marBottom w:val="0"/>
      <w:divBdr>
        <w:top w:val="none" w:sz="0" w:space="0" w:color="auto"/>
        <w:left w:val="none" w:sz="0" w:space="0" w:color="auto"/>
        <w:bottom w:val="none" w:sz="0" w:space="0" w:color="auto"/>
        <w:right w:val="none" w:sz="0" w:space="0" w:color="auto"/>
      </w:divBdr>
    </w:div>
    <w:div w:id="124353080">
      <w:bodyDiv w:val="1"/>
      <w:marLeft w:val="0"/>
      <w:marRight w:val="0"/>
      <w:marTop w:val="0"/>
      <w:marBottom w:val="0"/>
      <w:divBdr>
        <w:top w:val="none" w:sz="0" w:space="0" w:color="auto"/>
        <w:left w:val="none" w:sz="0" w:space="0" w:color="auto"/>
        <w:bottom w:val="none" w:sz="0" w:space="0" w:color="auto"/>
        <w:right w:val="none" w:sz="0" w:space="0" w:color="auto"/>
      </w:divBdr>
      <w:divsChild>
        <w:div w:id="120997251">
          <w:marLeft w:val="0"/>
          <w:marRight w:val="0"/>
          <w:marTop w:val="0"/>
          <w:marBottom w:val="0"/>
          <w:divBdr>
            <w:top w:val="none" w:sz="0" w:space="0" w:color="auto"/>
            <w:left w:val="none" w:sz="0" w:space="0" w:color="auto"/>
            <w:bottom w:val="none" w:sz="0" w:space="0" w:color="auto"/>
            <w:right w:val="none" w:sz="0" w:space="0" w:color="auto"/>
          </w:divBdr>
        </w:div>
        <w:div w:id="1576087515">
          <w:marLeft w:val="0"/>
          <w:marRight w:val="0"/>
          <w:marTop w:val="0"/>
          <w:marBottom w:val="0"/>
          <w:divBdr>
            <w:top w:val="none" w:sz="0" w:space="0" w:color="auto"/>
            <w:left w:val="none" w:sz="0" w:space="0" w:color="auto"/>
            <w:bottom w:val="none" w:sz="0" w:space="0" w:color="auto"/>
            <w:right w:val="none" w:sz="0" w:space="0" w:color="auto"/>
          </w:divBdr>
        </w:div>
      </w:divsChild>
    </w:div>
    <w:div w:id="153227493">
      <w:bodyDiv w:val="1"/>
      <w:marLeft w:val="0"/>
      <w:marRight w:val="0"/>
      <w:marTop w:val="0"/>
      <w:marBottom w:val="0"/>
      <w:divBdr>
        <w:top w:val="none" w:sz="0" w:space="0" w:color="auto"/>
        <w:left w:val="none" w:sz="0" w:space="0" w:color="auto"/>
        <w:bottom w:val="none" w:sz="0" w:space="0" w:color="auto"/>
        <w:right w:val="none" w:sz="0" w:space="0" w:color="auto"/>
      </w:divBdr>
    </w:div>
    <w:div w:id="172038048">
      <w:bodyDiv w:val="1"/>
      <w:marLeft w:val="0"/>
      <w:marRight w:val="0"/>
      <w:marTop w:val="0"/>
      <w:marBottom w:val="0"/>
      <w:divBdr>
        <w:top w:val="none" w:sz="0" w:space="0" w:color="auto"/>
        <w:left w:val="none" w:sz="0" w:space="0" w:color="auto"/>
        <w:bottom w:val="none" w:sz="0" w:space="0" w:color="auto"/>
        <w:right w:val="none" w:sz="0" w:space="0" w:color="auto"/>
      </w:divBdr>
      <w:divsChild>
        <w:div w:id="786503672">
          <w:marLeft w:val="0"/>
          <w:marRight w:val="0"/>
          <w:marTop w:val="0"/>
          <w:marBottom w:val="0"/>
          <w:divBdr>
            <w:top w:val="none" w:sz="0" w:space="0" w:color="auto"/>
            <w:left w:val="none" w:sz="0" w:space="0" w:color="auto"/>
            <w:bottom w:val="none" w:sz="0" w:space="0" w:color="auto"/>
            <w:right w:val="none" w:sz="0" w:space="0" w:color="auto"/>
          </w:divBdr>
          <w:divsChild>
            <w:div w:id="1055350405">
              <w:marLeft w:val="0"/>
              <w:marRight w:val="0"/>
              <w:marTop w:val="0"/>
              <w:marBottom w:val="0"/>
              <w:divBdr>
                <w:top w:val="none" w:sz="0" w:space="0" w:color="auto"/>
                <w:left w:val="none" w:sz="0" w:space="0" w:color="auto"/>
                <w:bottom w:val="none" w:sz="0" w:space="0" w:color="auto"/>
                <w:right w:val="none" w:sz="0" w:space="0" w:color="auto"/>
              </w:divBdr>
              <w:divsChild>
                <w:div w:id="1374379773">
                  <w:marLeft w:val="0"/>
                  <w:marRight w:val="0"/>
                  <w:marTop w:val="0"/>
                  <w:marBottom w:val="0"/>
                  <w:divBdr>
                    <w:top w:val="none" w:sz="0" w:space="0" w:color="auto"/>
                    <w:left w:val="none" w:sz="0" w:space="0" w:color="auto"/>
                    <w:bottom w:val="none" w:sz="0" w:space="0" w:color="auto"/>
                    <w:right w:val="none" w:sz="0" w:space="0" w:color="auto"/>
                  </w:divBdr>
                  <w:divsChild>
                    <w:div w:id="14254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6393">
      <w:bodyDiv w:val="1"/>
      <w:marLeft w:val="0"/>
      <w:marRight w:val="0"/>
      <w:marTop w:val="0"/>
      <w:marBottom w:val="0"/>
      <w:divBdr>
        <w:top w:val="none" w:sz="0" w:space="0" w:color="auto"/>
        <w:left w:val="none" w:sz="0" w:space="0" w:color="auto"/>
        <w:bottom w:val="none" w:sz="0" w:space="0" w:color="auto"/>
        <w:right w:val="none" w:sz="0" w:space="0" w:color="auto"/>
      </w:divBdr>
      <w:divsChild>
        <w:div w:id="2131512466">
          <w:marLeft w:val="0"/>
          <w:marRight w:val="0"/>
          <w:marTop w:val="0"/>
          <w:marBottom w:val="0"/>
          <w:divBdr>
            <w:top w:val="none" w:sz="0" w:space="0" w:color="auto"/>
            <w:left w:val="none" w:sz="0" w:space="0" w:color="auto"/>
            <w:bottom w:val="none" w:sz="0" w:space="0" w:color="auto"/>
            <w:right w:val="none" w:sz="0" w:space="0" w:color="auto"/>
          </w:divBdr>
          <w:divsChild>
            <w:div w:id="6857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1129">
      <w:bodyDiv w:val="1"/>
      <w:marLeft w:val="0"/>
      <w:marRight w:val="0"/>
      <w:marTop w:val="0"/>
      <w:marBottom w:val="0"/>
      <w:divBdr>
        <w:top w:val="none" w:sz="0" w:space="0" w:color="auto"/>
        <w:left w:val="none" w:sz="0" w:space="0" w:color="auto"/>
        <w:bottom w:val="none" w:sz="0" w:space="0" w:color="auto"/>
        <w:right w:val="none" w:sz="0" w:space="0" w:color="auto"/>
      </w:divBdr>
    </w:div>
    <w:div w:id="196352470">
      <w:bodyDiv w:val="1"/>
      <w:marLeft w:val="0"/>
      <w:marRight w:val="0"/>
      <w:marTop w:val="0"/>
      <w:marBottom w:val="0"/>
      <w:divBdr>
        <w:top w:val="none" w:sz="0" w:space="0" w:color="auto"/>
        <w:left w:val="none" w:sz="0" w:space="0" w:color="auto"/>
        <w:bottom w:val="none" w:sz="0" w:space="0" w:color="auto"/>
        <w:right w:val="none" w:sz="0" w:space="0" w:color="auto"/>
      </w:divBdr>
      <w:divsChild>
        <w:div w:id="330717587">
          <w:marLeft w:val="0"/>
          <w:marRight w:val="0"/>
          <w:marTop w:val="0"/>
          <w:marBottom w:val="0"/>
          <w:divBdr>
            <w:top w:val="none" w:sz="0" w:space="0" w:color="auto"/>
            <w:left w:val="none" w:sz="0" w:space="0" w:color="auto"/>
            <w:bottom w:val="none" w:sz="0" w:space="0" w:color="auto"/>
            <w:right w:val="none" w:sz="0" w:space="0" w:color="auto"/>
          </w:divBdr>
        </w:div>
        <w:div w:id="717628672">
          <w:marLeft w:val="0"/>
          <w:marRight w:val="0"/>
          <w:marTop w:val="0"/>
          <w:marBottom w:val="0"/>
          <w:divBdr>
            <w:top w:val="none" w:sz="0" w:space="0" w:color="auto"/>
            <w:left w:val="none" w:sz="0" w:space="0" w:color="auto"/>
            <w:bottom w:val="none" w:sz="0" w:space="0" w:color="auto"/>
            <w:right w:val="none" w:sz="0" w:space="0" w:color="auto"/>
          </w:divBdr>
        </w:div>
      </w:divsChild>
    </w:div>
    <w:div w:id="201787706">
      <w:bodyDiv w:val="1"/>
      <w:marLeft w:val="0"/>
      <w:marRight w:val="0"/>
      <w:marTop w:val="0"/>
      <w:marBottom w:val="0"/>
      <w:divBdr>
        <w:top w:val="none" w:sz="0" w:space="0" w:color="auto"/>
        <w:left w:val="none" w:sz="0" w:space="0" w:color="auto"/>
        <w:bottom w:val="none" w:sz="0" w:space="0" w:color="auto"/>
        <w:right w:val="none" w:sz="0" w:space="0" w:color="auto"/>
      </w:divBdr>
      <w:divsChild>
        <w:div w:id="2071996496">
          <w:marLeft w:val="0"/>
          <w:marRight w:val="0"/>
          <w:marTop w:val="0"/>
          <w:marBottom w:val="0"/>
          <w:divBdr>
            <w:top w:val="none" w:sz="0" w:space="0" w:color="auto"/>
            <w:left w:val="none" w:sz="0" w:space="0" w:color="auto"/>
            <w:bottom w:val="none" w:sz="0" w:space="0" w:color="auto"/>
            <w:right w:val="none" w:sz="0" w:space="0" w:color="auto"/>
          </w:divBdr>
        </w:div>
      </w:divsChild>
    </w:div>
    <w:div w:id="224612514">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9">
          <w:marLeft w:val="0"/>
          <w:marRight w:val="0"/>
          <w:marTop w:val="0"/>
          <w:marBottom w:val="0"/>
          <w:divBdr>
            <w:top w:val="none" w:sz="0" w:space="0" w:color="auto"/>
            <w:left w:val="none" w:sz="0" w:space="0" w:color="auto"/>
            <w:bottom w:val="none" w:sz="0" w:space="0" w:color="auto"/>
            <w:right w:val="none" w:sz="0" w:space="0" w:color="auto"/>
          </w:divBdr>
          <w:divsChild>
            <w:div w:id="1427114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29003722">
      <w:bodyDiv w:val="1"/>
      <w:marLeft w:val="0"/>
      <w:marRight w:val="0"/>
      <w:marTop w:val="0"/>
      <w:marBottom w:val="0"/>
      <w:divBdr>
        <w:top w:val="none" w:sz="0" w:space="0" w:color="auto"/>
        <w:left w:val="none" w:sz="0" w:space="0" w:color="auto"/>
        <w:bottom w:val="none" w:sz="0" w:space="0" w:color="auto"/>
        <w:right w:val="none" w:sz="0" w:space="0" w:color="auto"/>
      </w:divBdr>
    </w:div>
    <w:div w:id="236402700">
      <w:bodyDiv w:val="1"/>
      <w:marLeft w:val="0"/>
      <w:marRight w:val="0"/>
      <w:marTop w:val="0"/>
      <w:marBottom w:val="0"/>
      <w:divBdr>
        <w:top w:val="none" w:sz="0" w:space="0" w:color="auto"/>
        <w:left w:val="none" w:sz="0" w:space="0" w:color="auto"/>
        <w:bottom w:val="none" w:sz="0" w:space="0" w:color="auto"/>
        <w:right w:val="none" w:sz="0" w:space="0" w:color="auto"/>
      </w:divBdr>
    </w:div>
    <w:div w:id="244341053">
      <w:bodyDiv w:val="1"/>
      <w:marLeft w:val="0"/>
      <w:marRight w:val="0"/>
      <w:marTop w:val="0"/>
      <w:marBottom w:val="0"/>
      <w:divBdr>
        <w:top w:val="none" w:sz="0" w:space="0" w:color="auto"/>
        <w:left w:val="none" w:sz="0" w:space="0" w:color="auto"/>
        <w:bottom w:val="none" w:sz="0" w:space="0" w:color="auto"/>
        <w:right w:val="none" w:sz="0" w:space="0" w:color="auto"/>
      </w:divBdr>
      <w:divsChild>
        <w:div w:id="37125559">
          <w:marLeft w:val="0"/>
          <w:marRight w:val="0"/>
          <w:marTop w:val="0"/>
          <w:marBottom w:val="0"/>
          <w:divBdr>
            <w:top w:val="none" w:sz="0" w:space="0" w:color="auto"/>
            <w:left w:val="none" w:sz="0" w:space="0" w:color="auto"/>
            <w:bottom w:val="none" w:sz="0" w:space="0" w:color="auto"/>
            <w:right w:val="none" w:sz="0" w:space="0" w:color="auto"/>
          </w:divBdr>
          <w:divsChild>
            <w:div w:id="635572971">
              <w:marLeft w:val="0"/>
              <w:marRight w:val="0"/>
              <w:marTop w:val="0"/>
              <w:marBottom w:val="0"/>
              <w:divBdr>
                <w:top w:val="none" w:sz="0" w:space="0" w:color="auto"/>
                <w:left w:val="none" w:sz="0" w:space="0" w:color="auto"/>
                <w:bottom w:val="none" w:sz="0" w:space="0" w:color="auto"/>
                <w:right w:val="none" w:sz="0" w:space="0" w:color="auto"/>
              </w:divBdr>
            </w:div>
            <w:div w:id="691955854">
              <w:marLeft w:val="0"/>
              <w:marRight w:val="0"/>
              <w:marTop w:val="0"/>
              <w:marBottom w:val="0"/>
              <w:divBdr>
                <w:top w:val="none" w:sz="0" w:space="0" w:color="auto"/>
                <w:left w:val="none" w:sz="0" w:space="0" w:color="auto"/>
                <w:bottom w:val="none" w:sz="0" w:space="0" w:color="auto"/>
                <w:right w:val="none" w:sz="0" w:space="0" w:color="auto"/>
              </w:divBdr>
            </w:div>
            <w:div w:id="10294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2314">
      <w:bodyDiv w:val="1"/>
      <w:marLeft w:val="0"/>
      <w:marRight w:val="0"/>
      <w:marTop w:val="0"/>
      <w:marBottom w:val="0"/>
      <w:divBdr>
        <w:top w:val="none" w:sz="0" w:space="0" w:color="auto"/>
        <w:left w:val="none" w:sz="0" w:space="0" w:color="auto"/>
        <w:bottom w:val="none" w:sz="0" w:space="0" w:color="auto"/>
        <w:right w:val="none" w:sz="0" w:space="0" w:color="auto"/>
      </w:divBdr>
    </w:div>
    <w:div w:id="258025975">
      <w:bodyDiv w:val="1"/>
      <w:marLeft w:val="0"/>
      <w:marRight w:val="0"/>
      <w:marTop w:val="0"/>
      <w:marBottom w:val="0"/>
      <w:divBdr>
        <w:top w:val="none" w:sz="0" w:space="0" w:color="auto"/>
        <w:left w:val="none" w:sz="0" w:space="0" w:color="auto"/>
        <w:bottom w:val="none" w:sz="0" w:space="0" w:color="auto"/>
        <w:right w:val="none" w:sz="0" w:space="0" w:color="auto"/>
      </w:divBdr>
      <w:divsChild>
        <w:div w:id="849182029">
          <w:marLeft w:val="0"/>
          <w:marRight w:val="0"/>
          <w:marTop w:val="0"/>
          <w:marBottom w:val="0"/>
          <w:divBdr>
            <w:top w:val="none" w:sz="0" w:space="0" w:color="auto"/>
            <w:left w:val="none" w:sz="0" w:space="0" w:color="auto"/>
            <w:bottom w:val="none" w:sz="0" w:space="0" w:color="auto"/>
            <w:right w:val="none" w:sz="0" w:space="0" w:color="auto"/>
          </w:divBdr>
          <w:divsChild>
            <w:div w:id="420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507">
      <w:bodyDiv w:val="1"/>
      <w:marLeft w:val="0"/>
      <w:marRight w:val="0"/>
      <w:marTop w:val="0"/>
      <w:marBottom w:val="0"/>
      <w:divBdr>
        <w:top w:val="none" w:sz="0" w:space="0" w:color="auto"/>
        <w:left w:val="none" w:sz="0" w:space="0" w:color="auto"/>
        <w:bottom w:val="none" w:sz="0" w:space="0" w:color="auto"/>
        <w:right w:val="none" w:sz="0" w:space="0" w:color="auto"/>
      </w:divBdr>
    </w:div>
    <w:div w:id="274139364">
      <w:bodyDiv w:val="1"/>
      <w:marLeft w:val="0"/>
      <w:marRight w:val="0"/>
      <w:marTop w:val="0"/>
      <w:marBottom w:val="0"/>
      <w:divBdr>
        <w:top w:val="none" w:sz="0" w:space="0" w:color="auto"/>
        <w:left w:val="none" w:sz="0" w:space="0" w:color="auto"/>
        <w:bottom w:val="none" w:sz="0" w:space="0" w:color="auto"/>
        <w:right w:val="none" w:sz="0" w:space="0" w:color="auto"/>
      </w:divBdr>
    </w:div>
    <w:div w:id="284695477">
      <w:bodyDiv w:val="1"/>
      <w:marLeft w:val="0"/>
      <w:marRight w:val="0"/>
      <w:marTop w:val="0"/>
      <w:marBottom w:val="0"/>
      <w:divBdr>
        <w:top w:val="none" w:sz="0" w:space="0" w:color="auto"/>
        <w:left w:val="none" w:sz="0" w:space="0" w:color="auto"/>
        <w:bottom w:val="none" w:sz="0" w:space="0" w:color="auto"/>
        <w:right w:val="none" w:sz="0" w:space="0" w:color="auto"/>
      </w:divBdr>
    </w:div>
    <w:div w:id="300501033">
      <w:bodyDiv w:val="1"/>
      <w:marLeft w:val="0"/>
      <w:marRight w:val="0"/>
      <w:marTop w:val="0"/>
      <w:marBottom w:val="0"/>
      <w:divBdr>
        <w:top w:val="none" w:sz="0" w:space="0" w:color="auto"/>
        <w:left w:val="none" w:sz="0" w:space="0" w:color="auto"/>
        <w:bottom w:val="none" w:sz="0" w:space="0" w:color="auto"/>
        <w:right w:val="none" w:sz="0" w:space="0" w:color="auto"/>
      </w:divBdr>
    </w:div>
    <w:div w:id="304823835">
      <w:bodyDiv w:val="1"/>
      <w:marLeft w:val="0"/>
      <w:marRight w:val="0"/>
      <w:marTop w:val="0"/>
      <w:marBottom w:val="0"/>
      <w:divBdr>
        <w:top w:val="none" w:sz="0" w:space="0" w:color="auto"/>
        <w:left w:val="none" w:sz="0" w:space="0" w:color="auto"/>
        <w:bottom w:val="none" w:sz="0" w:space="0" w:color="auto"/>
        <w:right w:val="none" w:sz="0" w:space="0" w:color="auto"/>
      </w:divBdr>
      <w:divsChild>
        <w:div w:id="412972966">
          <w:marLeft w:val="0"/>
          <w:marRight w:val="0"/>
          <w:marTop w:val="140"/>
          <w:marBottom w:val="0"/>
          <w:divBdr>
            <w:top w:val="none" w:sz="0" w:space="0" w:color="auto"/>
            <w:left w:val="none" w:sz="0" w:space="0" w:color="auto"/>
            <w:bottom w:val="none" w:sz="0" w:space="0" w:color="auto"/>
            <w:right w:val="none" w:sz="0" w:space="0" w:color="auto"/>
          </w:divBdr>
        </w:div>
        <w:div w:id="1994748062">
          <w:marLeft w:val="0"/>
          <w:marRight w:val="0"/>
          <w:marTop w:val="140"/>
          <w:marBottom w:val="0"/>
          <w:divBdr>
            <w:top w:val="none" w:sz="0" w:space="0" w:color="auto"/>
            <w:left w:val="none" w:sz="0" w:space="0" w:color="auto"/>
            <w:bottom w:val="none" w:sz="0" w:space="0" w:color="auto"/>
            <w:right w:val="none" w:sz="0" w:space="0" w:color="auto"/>
          </w:divBdr>
        </w:div>
      </w:divsChild>
    </w:div>
    <w:div w:id="311911405">
      <w:bodyDiv w:val="1"/>
      <w:marLeft w:val="0"/>
      <w:marRight w:val="0"/>
      <w:marTop w:val="0"/>
      <w:marBottom w:val="0"/>
      <w:divBdr>
        <w:top w:val="none" w:sz="0" w:space="0" w:color="auto"/>
        <w:left w:val="none" w:sz="0" w:space="0" w:color="auto"/>
        <w:bottom w:val="none" w:sz="0" w:space="0" w:color="auto"/>
        <w:right w:val="none" w:sz="0" w:space="0" w:color="auto"/>
      </w:divBdr>
      <w:divsChild>
        <w:div w:id="49616521">
          <w:marLeft w:val="0"/>
          <w:marRight w:val="0"/>
          <w:marTop w:val="0"/>
          <w:marBottom w:val="0"/>
          <w:divBdr>
            <w:top w:val="none" w:sz="0" w:space="0" w:color="auto"/>
            <w:left w:val="none" w:sz="0" w:space="0" w:color="auto"/>
            <w:bottom w:val="none" w:sz="0" w:space="0" w:color="auto"/>
            <w:right w:val="none" w:sz="0" w:space="0" w:color="auto"/>
          </w:divBdr>
        </w:div>
        <w:div w:id="1708070283">
          <w:marLeft w:val="0"/>
          <w:marRight w:val="0"/>
          <w:marTop w:val="0"/>
          <w:marBottom w:val="0"/>
          <w:divBdr>
            <w:top w:val="none" w:sz="0" w:space="0" w:color="auto"/>
            <w:left w:val="none" w:sz="0" w:space="0" w:color="auto"/>
            <w:bottom w:val="none" w:sz="0" w:space="0" w:color="auto"/>
            <w:right w:val="none" w:sz="0" w:space="0" w:color="auto"/>
          </w:divBdr>
        </w:div>
      </w:divsChild>
    </w:div>
    <w:div w:id="313262411">
      <w:bodyDiv w:val="1"/>
      <w:marLeft w:val="0"/>
      <w:marRight w:val="0"/>
      <w:marTop w:val="0"/>
      <w:marBottom w:val="0"/>
      <w:divBdr>
        <w:top w:val="none" w:sz="0" w:space="0" w:color="auto"/>
        <w:left w:val="none" w:sz="0" w:space="0" w:color="auto"/>
        <w:bottom w:val="none" w:sz="0" w:space="0" w:color="auto"/>
        <w:right w:val="none" w:sz="0" w:space="0" w:color="auto"/>
      </w:divBdr>
      <w:divsChild>
        <w:div w:id="243031658">
          <w:marLeft w:val="0"/>
          <w:marRight w:val="0"/>
          <w:marTop w:val="0"/>
          <w:marBottom w:val="0"/>
          <w:divBdr>
            <w:top w:val="none" w:sz="0" w:space="0" w:color="auto"/>
            <w:left w:val="none" w:sz="0" w:space="0" w:color="auto"/>
            <w:bottom w:val="none" w:sz="0" w:space="0" w:color="auto"/>
            <w:right w:val="none" w:sz="0" w:space="0" w:color="auto"/>
          </w:divBdr>
        </w:div>
        <w:div w:id="515655302">
          <w:marLeft w:val="0"/>
          <w:marRight w:val="0"/>
          <w:marTop w:val="0"/>
          <w:marBottom w:val="0"/>
          <w:divBdr>
            <w:top w:val="none" w:sz="0" w:space="0" w:color="auto"/>
            <w:left w:val="none" w:sz="0" w:space="0" w:color="auto"/>
            <w:bottom w:val="none" w:sz="0" w:space="0" w:color="auto"/>
            <w:right w:val="none" w:sz="0" w:space="0" w:color="auto"/>
          </w:divBdr>
        </w:div>
        <w:div w:id="665481631">
          <w:marLeft w:val="0"/>
          <w:marRight w:val="0"/>
          <w:marTop w:val="0"/>
          <w:marBottom w:val="0"/>
          <w:divBdr>
            <w:top w:val="none" w:sz="0" w:space="0" w:color="auto"/>
            <w:left w:val="none" w:sz="0" w:space="0" w:color="auto"/>
            <w:bottom w:val="none" w:sz="0" w:space="0" w:color="auto"/>
            <w:right w:val="none" w:sz="0" w:space="0" w:color="auto"/>
          </w:divBdr>
        </w:div>
        <w:div w:id="968828380">
          <w:marLeft w:val="0"/>
          <w:marRight w:val="0"/>
          <w:marTop w:val="0"/>
          <w:marBottom w:val="0"/>
          <w:divBdr>
            <w:top w:val="none" w:sz="0" w:space="0" w:color="auto"/>
            <w:left w:val="none" w:sz="0" w:space="0" w:color="auto"/>
            <w:bottom w:val="none" w:sz="0" w:space="0" w:color="auto"/>
            <w:right w:val="none" w:sz="0" w:space="0" w:color="auto"/>
          </w:divBdr>
        </w:div>
        <w:div w:id="1252157698">
          <w:marLeft w:val="0"/>
          <w:marRight w:val="0"/>
          <w:marTop w:val="0"/>
          <w:marBottom w:val="0"/>
          <w:divBdr>
            <w:top w:val="none" w:sz="0" w:space="0" w:color="auto"/>
            <w:left w:val="none" w:sz="0" w:space="0" w:color="auto"/>
            <w:bottom w:val="none" w:sz="0" w:space="0" w:color="auto"/>
            <w:right w:val="none" w:sz="0" w:space="0" w:color="auto"/>
          </w:divBdr>
        </w:div>
        <w:div w:id="2060277935">
          <w:marLeft w:val="0"/>
          <w:marRight w:val="0"/>
          <w:marTop w:val="0"/>
          <w:marBottom w:val="0"/>
          <w:divBdr>
            <w:top w:val="none" w:sz="0" w:space="0" w:color="auto"/>
            <w:left w:val="none" w:sz="0" w:space="0" w:color="auto"/>
            <w:bottom w:val="none" w:sz="0" w:space="0" w:color="auto"/>
            <w:right w:val="none" w:sz="0" w:space="0" w:color="auto"/>
          </w:divBdr>
        </w:div>
      </w:divsChild>
    </w:div>
    <w:div w:id="332882704">
      <w:bodyDiv w:val="1"/>
      <w:marLeft w:val="0"/>
      <w:marRight w:val="0"/>
      <w:marTop w:val="0"/>
      <w:marBottom w:val="0"/>
      <w:divBdr>
        <w:top w:val="none" w:sz="0" w:space="0" w:color="auto"/>
        <w:left w:val="none" w:sz="0" w:space="0" w:color="auto"/>
        <w:bottom w:val="none" w:sz="0" w:space="0" w:color="auto"/>
        <w:right w:val="none" w:sz="0" w:space="0" w:color="auto"/>
      </w:divBdr>
    </w:div>
    <w:div w:id="345248764">
      <w:bodyDiv w:val="1"/>
      <w:marLeft w:val="0"/>
      <w:marRight w:val="0"/>
      <w:marTop w:val="0"/>
      <w:marBottom w:val="0"/>
      <w:divBdr>
        <w:top w:val="none" w:sz="0" w:space="0" w:color="auto"/>
        <w:left w:val="none" w:sz="0" w:space="0" w:color="auto"/>
        <w:bottom w:val="none" w:sz="0" w:space="0" w:color="auto"/>
        <w:right w:val="none" w:sz="0" w:space="0" w:color="auto"/>
      </w:divBdr>
      <w:divsChild>
        <w:div w:id="214321627">
          <w:marLeft w:val="0"/>
          <w:marRight w:val="0"/>
          <w:marTop w:val="0"/>
          <w:marBottom w:val="0"/>
          <w:divBdr>
            <w:top w:val="none" w:sz="0" w:space="0" w:color="auto"/>
            <w:left w:val="none" w:sz="0" w:space="0" w:color="auto"/>
            <w:bottom w:val="none" w:sz="0" w:space="0" w:color="auto"/>
            <w:right w:val="none" w:sz="0" w:space="0" w:color="auto"/>
          </w:divBdr>
        </w:div>
        <w:div w:id="47150692">
          <w:marLeft w:val="0"/>
          <w:marRight w:val="0"/>
          <w:marTop w:val="0"/>
          <w:marBottom w:val="0"/>
          <w:divBdr>
            <w:top w:val="none" w:sz="0" w:space="0" w:color="auto"/>
            <w:left w:val="none" w:sz="0" w:space="0" w:color="auto"/>
            <w:bottom w:val="none" w:sz="0" w:space="0" w:color="auto"/>
            <w:right w:val="none" w:sz="0" w:space="0" w:color="auto"/>
          </w:divBdr>
        </w:div>
        <w:div w:id="88506274">
          <w:marLeft w:val="0"/>
          <w:marRight w:val="0"/>
          <w:marTop w:val="0"/>
          <w:marBottom w:val="0"/>
          <w:divBdr>
            <w:top w:val="none" w:sz="0" w:space="0" w:color="auto"/>
            <w:left w:val="none" w:sz="0" w:space="0" w:color="auto"/>
            <w:bottom w:val="none" w:sz="0" w:space="0" w:color="auto"/>
            <w:right w:val="none" w:sz="0" w:space="0" w:color="auto"/>
          </w:divBdr>
        </w:div>
        <w:div w:id="86004687">
          <w:marLeft w:val="0"/>
          <w:marRight w:val="0"/>
          <w:marTop w:val="0"/>
          <w:marBottom w:val="0"/>
          <w:divBdr>
            <w:top w:val="none" w:sz="0" w:space="0" w:color="auto"/>
            <w:left w:val="none" w:sz="0" w:space="0" w:color="auto"/>
            <w:bottom w:val="none" w:sz="0" w:space="0" w:color="auto"/>
            <w:right w:val="none" w:sz="0" w:space="0" w:color="auto"/>
          </w:divBdr>
        </w:div>
        <w:div w:id="1092629605">
          <w:marLeft w:val="0"/>
          <w:marRight w:val="0"/>
          <w:marTop w:val="0"/>
          <w:marBottom w:val="0"/>
          <w:divBdr>
            <w:top w:val="none" w:sz="0" w:space="0" w:color="auto"/>
            <w:left w:val="none" w:sz="0" w:space="0" w:color="auto"/>
            <w:bottom w:val="none" w:sz="0" w:space="0" w:color="auto"/>
            <w:right w:val="none" w:sz="0" w:space="0" w:color="auto"/>
          </w:divBdr>
        </w:div>
        <w:div w:id="827749243">
          <w:marLeft w:val="0"/>
          <w:marRight w:val="0"/>
          <w:marTop w:val="0"/>
          <w:marBottom w:val="0"/>
          <w:divBdr>
            <w:top w:val="none" w:sz="0" w:space="0" w:color="auto"/>
            <w:left w:val="none" w:sz="0" w:space="0" w:color="auto"/>
            <w:bottom w:val="none" w:sz="0" w:space="0" w:color="auto"/>
            <w:right w:val="none" w:sz="0" w:space="0" w:color="auto"/>
          </w:divBdr>
        </w:div>
      </w:divsChild>
    </w:div>
    <w:div w:id="362219486">
      <w:bodyDiv w:val="1"/>
      <w:marLeft w:val="0"/>
      <w:marRight w:val="0"/>
      <w:marTop w:val="0"/>
      <w:marBottom w:val="0"/>
      <w:divBdr>
        <w:top w:val="none" w:sz="0" w:space="0" w:color="auto"/>
        <w:left w:val="none" w:sz="0" w:space="0" w:color="auto"/>
        <w:bottom w:val="none" w:sz="0" w:space="0" w:color="auto"/>
        <w:right w:val="none" w:sz="0" w:space="0" w:color="auto"/>
      </w:divBdr>
      <w:divsChild>
        <w:div w:id="1501696095">
          <w:marLeft w:val="0"/>
          <w:marRight w:val="0"/>
          <w:marTop w:val="0"/>
          <w:marBottom w:val="0"/>
          <w:divBdr>
            <w:top w:val="none" w:sz="0" w:space="0" w:color="auto"/>
            <w:left w:val="none" w:sz="0" w:space="0" w:color="auto"/>
            <w:bottom w:val="none" w:sz="0" w:space="0" w:color="auto"/>
            <w:right w:val="none" w:sz="0" w:space="0" w:color="auto"/>
          </w:divBdr>
          <w:divsChild>
            <w:div w:id="762529859">
              <w:marLeft w:val="0"/>
              <w:marRight w:val="0"/>
              <w:marTop w:val="0"/>
              <w:marBottom w:val="0"/>
              <w:divBdr>
                <w:top w:val="none" w:sz="0" w:space="0" w:color="auto"/>
                <w:left w:val="none" w:sz="0" w:space="0" w:color="auto"/>
                <w:bottom w:val="none" w:sz="0" w:space="0" w:color="auto"/>
                <w:right w:val="none" w:sz="0" w:space="0" w:color="auto"/>
              </w:divBdr>
              <w:divsChild>
                <w:div w:id="1674407031">
                  <w:marLeft w:val="0"/>
                  <w:marRight w:val="0"/>
                  <w:marTop w:val="0"/>
                  <w:marBottom w:val="0"/>
                  <w:divBdr>
                    <w:top w:val="none" w:sz="0" w:space="0" w:color="auto"/>
                    <w:left w:val="none" w:sz="0" w:space="0" w:color="auto"/>
                    <w:bottom w:val="none" w:sz="0" w:space="0" w:color="auto"/>
                    <w:right w:val="none" w:sz="0" w:space="0" w:color="auto"/>
                  </w:divBdr>
                  <w:divsChild>
                    <w:div w:id="312804765">
                      <w:marLeft w:val="0"/>
                      <w:marRight w:val="0"/>
                      <w:marTop w:val="0"/>
                      <w:marBottom w:val="0"/>
                      <w:divBdr>
                        <w:top w:val="none" w:sz="0" w:space="0" w:color="auto"/>
                        <w:left w:val="none" w:sz="0" w:space="0" w:color="auto"/>
                        <w:bottom w:val="none" w:sz="0" w:space="0" w:color="auto"/>
                        <w:right w:val="none" w:sz="0" w:space="0" w:color="auto"/>
                      </w:divBdr>
                      <w:divsChild>
                        <w:div w:id="1234782570">
                          <w:marLeft w:val="0"/>
                          <w:marRight w:val="0"/>
                          <w:marTop w:val="0"/>
                          <w:marBottom w:val="0"/>
                          <w:divBdr>
                            <w:top w:val="none" w:sz="0" w:space="0" w:color="auto"/>
                            <w:left w:val="none" w:sz="0" w:space="0" w:color="auto"/>
                            <w:bottom w:val="none" w:sz="0" w:space="0" w:color="auto"/>
                            <w:right w:val="none" w:sz="0" w:space="0" w:color="auto"/>
                          </w:divBdr>
                          <w:divsChild>
                            <w:div w:id="854726986">
                              <w:marLeft w:val="0"/>
                              <w:marRight w:val="0"/>
                              <w:marTop w:val="0"/>
                              <w:marBottom w:val="0"/>
                              <w:divBdr>
                                <w:top w:val="none" w:sz="0" w:space="0" w:color="auto"/>
                                <w:left w:val="none" w:sz="0" w:space="0" w:color="auto"/>
                                <w:bottom w:val="none" w:sz="0" w:space="0" w:color="auto"/>
                                <w:right w:val="none" w:sz="0" w:space="0" w:color="auto"/>
                              </w:divBdr>
                              <w:divsChild>
                                <w:div w:id="477574659">
                                  <w:marLeft w:val="0"/>
                                  <w:marRight w:val="0"/>
                                  <w:marTop w:val="0"/>
                                  <w:marBottom w:val="0"/>
                                  <w:divBdr>
                                    <w:top w:val="none" w:sz="0" w:space="0" w:color="auto"/>
                                    <w:left w:val="none" w:sz="0" w:space="0" w:color="auto"/>
                                    <w:bottom w:val="none" w:sz="0" w:space="0" w:color="auto"/>
                                    <w:right w:val="none" w:sz="0" w:space="0" w:color="auto"/>
                                  </w:divBdr>
                                  <w:divsChild>
                                    <w:div w:id="948513005">
                                      <w:marLeft w:val="0"/>
                                      <w:marRight w:val="0"/>
                                      <w:marTop w:val="0"/>
                                      <w:marBottom w:val="0"/>
                                      <w:divBdr>
                                        <w:top w:val="none" w:sz="0" w:space="0" w:color="auto"/>
                                        <w:left w:val="none" w:sz="0" w:space="0" w:color="auto"/>
                                        <w:bottom w:val="none" w:sz="0" w:space="0" w:color="auto"/>
                                        <w:right w:val="none" w:sz="0" w:space="0" w:color="auto"/>
                                      </w:divBdr>
                                      <w:divsChild>
                                        <w:div w:id="12185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065951">
      <w:bodyDiv w:val="1"/>
      <w:marLeft w:val="0"/>
      <w:marRight w:val="0"/>
      <w:marTop w:val="0"/>
      <w:marBottom w:val="0"/>
      <w:divBdr>
        <w:top w:val="none" w:sz="0" w:space="0" w:color="auto"/>
        <w:left w:val="none" w:sz="0" w:space="0" w:color="auto"/>
        <w:bottom w:val="none" w:sz="0" w:space="0" w:color="auto"/>
        <w:right w:val="none" w:sz="0" w:space="0" w:color="auto"/>
      </w:divBdr>
    </w:div>
    <w:div w:id="371542185">
      <w:bodyDiv w:val="1"/>
      <w:marLeft w:val="0"/>
      <w:marRight w:val="0"/>
      <w:marTop w:val="0"/>
      <w:marBottom w:val="0"/>
      <w:divBdr>
        <w:top w:val="none" w:sz="0" w:space="0" w:color="auto"/>
        <w:left w:val="none" w:sz="0" w:space="0" w:color="auto"/>
        <w:bottom w:val="none" w:sz="0" w:space="0" w:color="auto"/>
        <w:right w:val="none" w:sz="0" w:space="0" w:color="auto"/>
      </w:divBdr>
    </w:div>
    <w:div w:id="379718262">
      <w:bodyDiv w:val="1"/>
      <w:marLeft w:val="0"/>
      <w:marRight w:val="0"/>
      <w:marTop w:val="0"/>
      <w:marBottom w:val="0"/>
      <w:divBdr>
        <w:top w:val="none" w:sz="0" w:space="0" w:color="auto"/>
        <w:left w:val="none" w:sz="0" w:space="0" w:color="auto"/>
        <w:bottom w:val="none" w:sz="0" w:space="0" w:color="auto"/>
        <w:right w:val="none" w:sz="0" w:space="0" w:color="auto"/>
      </w:divBdr>
      <w:divsChild>
        <w:div w:id="2013293266">
          <w:marLeft w:val="0"/>
          <w:marRight w:val="0"/>
          <w:marTop w:val="0"/>
          <w:marBottom w:val="0"/>
          <w:divBdr>
            <w:top w:val="none" w:sz="0" w:space="0" w:color="auto"/>
            <w:left w:val="none" w:sz="0" w:space="0" w:color="auto"/>
            <w:bottom w:val="none" w:sz="0" w:space="0" w:color="auto"/>
            <w:right w:val="none" w:sz="0" w:space="0" w:color="auto"/>
          </w:divBdr>
        </w:div>
      </w:divsChild>
    </w:div>
    <w:div w:id="390856761">
      <w:bodyDiv w:val="1"/>
      <w:marLeft w:val="0"/>
      <w:marRight w:val="0"/>
      <w:marTop w:val="0"/>
      <w:marBottom w:val="0"/>
      <w:divBdr>
        <w:top w:val="none" w:sz="0" w:space="0" w:color="auto"/>
        <w:left w:val="none" w:sz="0" w:space="0" w:color="auto"/>
        <w:bottom w:val="none" w:sz="0" w:space="0" w:color="auto"/>
        <w:right w:val="none" w:sz="0" w:space="0" w:color="auto"/>
      </w:divBdr>
    </w:div>
    <w:div w:id="402069476">
      <w:bodyDiv w:val="1"/>
      <w:marLeft w:val="0"/>
      <w:marRight w:val="0"/>
      <w:marTop w:val="0"/>
      <w:marBottom w:val="0"/>
      <w:divBdr>
        <w:top w:val="none" w:sz="0" w:space="0" w:color="auto"/>
        <w:left w:val="none" w:sz="0" w:space="0" w:color="auto"/>
        <w:bottom w:val="none" w:sz="0" w:space="0" w:color="auto"/>
        <w:right w:val="none" w:sz="0" w:space="0" w:color="auto"/>
      </w:divBdr>
      <w:divsChild>
        <w:div w:id="508063639">
          <w:marLeft w:val="0"/>
          <w:marRight w:val="0"/>
          <w:marTop w:val="0"/>
          <w:marBottom w:val="0"/>
          <w:divBdr>
            <w:top w:val="none" w:sz="0" w:space="0" w:color="auto"/>
            <w:left w:val="none" w:sz="0" w:space="0" w:color="auto"/>
            <w:bottom w:val="none" w:sz="0" w:space="0" w:color="auto"/>
            <w:right w:val="none" w:sz="0" w:space="0" w:color="auto"/>
          </w:divBdr>
          <w:divsChild>
            <w:div w:id="989863308">
              <w:marLeft w:val="0"/>
              <w:marRight w:val="0"/>
              <w:marTop w:val="0"/>
              <w:marBottom w:val="0"/>
              <w:divBdr>
                <w:top w:val="none" w:sz="0" w:space="0" w:color="auto"/>
                <w:left w:val="none" w:sz="0" w:space="0" w:color="auto"/>
                <w:bottom w:val="none" w:sz="0" w:space="0" w:color="auto"/>
                <w:right w:val="none" w:sz="0" w:space="0" w:color="auto"/>
              </w:divBdr>
              <w:divsChild>
                <w:div w:id="14634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313">
      <w:bodyDiv w:val="1"/>
      <w:marLeft w:val="0"/>
      <w:marRight w:val="0"/>
      <w:marTop w:val="0"/>
      <w:marBottom w:val="0"/>
      <w:divBdr>
        <w:top w:val="none" w:sz="0" w:space="0" w:color="auto"/>
        <w:left w:val="none" w:sz="0" w:space="0" w:color="auto"/>
        <w:bottom w:val="none" w:sz="0" w:space="0" w:color="auto"/>
        <w:right w:val="none" w:sz="0" w:space="0" w:color="auto"/>
      </w:divBdr>
      <w:divsChild>
        <w:div w:id="245387794">
          <w:marLeft w:val="0"/>
          <w:marRight w:val="0"/>
          <w:marTop w:val="0"/>
          <w:marBottom w:val="0"/>
          <w:divBdr>
            <w:top w:val="none" w:sz="0" w:space="0" w:color="auto"/>
            <w:left w:val="none" w:sz="0" w:space="0" w:color="auto"/>
            <w:bottom w:val="none" w:sz="0" w:space="0" w:color="auto"/>
            <w:right w:val="none" w:sz="0" w:space="0" w:color="auto"/>
          </w:divBdr>
          <w:divsChild>
            <w:div w:id="571358316">
              <w:marLeft w:val="0"/>
              <w:marRight w:val="0"/>
              <w:marTop w:val="0"/>
              <w:marBottom w:val="0"/>
              <w:divBdr>
                <w:top w:val="none" w:sz="0" w:space="0" w:color="auto"/>
                <w:left w:val="none" w:sz="0" w:space="0" w:color="auto"/>
                <w:bottom w:val="none" w:sz="0" w:space="0" w:color="auto"/>
                <w:right w:val="none" w:sz="0" w:space="0" w:color="auto"/>
              </w:divBdr>
              <w:divsChild>
                <w:div w:id="54205289">
                  <w:marLeft w:val="0"/>
                  <w:marRight w:val="0"/>
                  <w:marTop w:val="0"/>
                  <w:marBottom w:val="0"/>
                  <w:divBdr>
                    <w:top w:val="none" w:sz="0" w:space="0" w:color="auto"/>
                    <w:left w:val="none" w:sz="0" w:space="0" w:color="auto"/>
                    <w:bottom w:val="none" w:sz="0" w:space="0" w:color="auto"/>
                    <w:right w:val="none" w:sz="0" w:space="0" w:color="auto"/>
                  </w:divBdr>
                  <w:divsChild>
                    <w:div w:id="24329017">
                      <w:marLeft w:val="0"/>
                      <w:marRight w:val="0"/>
                      <w:marTop w:val="0"/>
                      <w:marBottom w:val="0"/>
                      <w:divBdr>
                        <w:top w:val="none" w:sz="0" w:space="0" w:color="auto"/>
                        <w:left w:val="none" w:sz="0" w:space="0" w:color="auto"/>
                        <w:bottom w:val="none" w:sz="0" w:space="0" w:color="auto"/>
                        <w:right w:val="none" w:sz="0" w:space="0" w:color="auto"/>
                      </w:divBdr>
                      <w:divsChild>
                        <w:div w:id="1290284822">
                          <w:marLeft w:val="0"/>
                          <w:marRight w:val="0"/>
                          <w:marTop w:val="0"/>
                          <w:marBottom w:val="0"/>
                          <w:divBdr>
                            <w:top w:val="none" w:sz="0" w:space="0" w:color="auto"/>
                            <w:left w:val="none" w:sz="0" w:space="0" w:color="auto"/>
                            <w:bottom w:val="none" w:sz="0" w:space="0" w:color="auto"/>
                            <w:right w:val="none" w:sz="0" w:space="0" w:color="auto"/>
                          </w:divBdr>
                          <w:divsChild>
                            <w:div w:id="317459422">
                              <w:marLeft w:val="0"/>
                              <w:marRight w:val="0"/>
                              <w:marTop w:val="0"/>
                              <w:marBottom w:val="0"/>
                              <w:divBdr>
                                <w:top w:val="none" w:sz="0" w:space="0" w:color="auto"/>
                                <w:left w:val="none" w:sz="0" w:space="0" w:color="auto"/>
                                <w:bottom w:val="none" w:sz="0" w:space="0" w:color="auto"/>
                                <w:right w:val="none" w:sz="0" w:space="0" w:color="auto"/>
                              </w:divBdr>
                              <w:divsChild>
                                <w:div w:id="1170288971">
                                  <w:marLeft w:val="0"/>
                                  <w:marRight w:val="0"/>
                                  <w:marTop w:val="0"/>
                                  <w:marBottom w:val="0"/>
                                  <w:divBdr>
                                    <w:top w:val="none" w:sz="0" w:space="0" w:color="auto"/>
                                    <w:left w:val="none" w:sz="0" w:space="0" w:color="auto"/>
                                    <w:bottom w:val="none" w:sz="0" w:space="0" w:color="auto"/>
                                    <w:right w:val="none" w:sz="0" w:space="0" w:color="auto"/>
                                  </w:divBdr>
                                  <w:divsChild>
                                    <w:div w:id="1646549187">
                                      <w:marLeft w:val="0"/>
                                      <w:marRight w:val="0"/>
                                      <w:marTop w:val="0"/>
                                      <w:marBottom w:val="0"/>
                                      <w:divBdr>
                                        <w:top w:val="none" w:sz="0" w:space="0" w:color="auto"/>
                                        <w:left w:val="none" w:sz="0" w:space="0" w:color="auto"/>
                                        <w:bottom w:val="none" w:sz="0" w:space="0" w:color="auto"/>
                                        <w:right w:val="none" w:sz="0" w:space="0" w:color="auto"/>
                                      </w:divBdr>
                                      <w:divsChild>
                                        <w:div w:id="686103536">
                                          <w:marLeft w:val="0"/>
                                          <w:marRight w:val="0"/>
                                          <w:marTop w:val="0"/>
                                          <w:marBottom w:val="0"/>
                                          <w:divBdr>
                                            <w:top w:val="none" w:sz="0" w:space="0" w:color="auto"/>
                                            <w:left w:val="none" w:sz="0" w:space="0" w:color="auto"/>
                                            <w:bottom w:val="none" w:sz="0" w:space="0" w:color="auto"/>
                                            <w:right w:val="none" w:sz="0" w:space="0" w:color="auto"/>
                                          </w:divBdr>
                                          <w:divsChild>
                                            <w:div w:id="639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993973">
      <w:bodyDiv w:val="1"/>
      <w:marLeft w:val="0"/>
      <w:marRight w:val="0"/>
      <w:marTop w:val="0"/>
      <w:marBottom w:val="0"/>
      <w:divBdr>
        <w:top w:val="none" w:sz="0" w:space="0" w:color="auto"/>
        <w:left w:val="none" w:sz="0" w:space="0" w:color="auto"/>
        <w:bottom w:val="none" w:sz="0" w:space="0" w:color="auto"/>
        <w:right w:val="none" w:sz="0" w:space="0" w:color="auto"/>
      </w:divBdr>
      <w:divsChild>
        <w:div w:id="1409156667">
          <w:marLeft w:val="0"/>
          <w:marRight w:val="0"/>
          <w:marTop w:val="0"/>
          <w:marBottom w:val="0"/>
          <w:divBdr>
            <w:top w:val="none" w:sz="0" w:space="0" w:color="auto"/>
            <w:left w:val="none" w:sz="0" w:space="0" w:color="auto"/>
            <w:bottom w:val="none" w:sz="0" w:space="0" w:color="auto"/>
            <w:right w:val="none" w:sz="0" w:space="0" w:color="auto"/>
          </w:divBdr>
          <w:divsChild>
            <w:div w:id="537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7056">
      <w:bodyDiv w:val="1"/>
      <w:marLeft w:val="0"/>
      <w:marRight w:val="0"/>
      <w:marTop w:val="0"/>
      <w:marBottom w:val="0"/>
      <w:divBdr>
        <w:top w:val="none" w:sz="0" w:space="0" w:color="auto"/>
        <w:left w:val="none" w:sz="0" w:space="0" w:color="auto"/>
        <w:bottom w:val="none" w:sz="0" w:space="0" w:color="auto"/>
        <w:right w:val="none" w:sz="0" w:space="0" w:color="auto"/>
      </w:divBdr>
    </w:div>
    <w:div w:id="459416391">
      <w:bodyDiv w:val="1"/>
      <w:marLeft w:val="0"/>
      <w:marRight w:val="0"/>
      <w:marTop w:val="0"/>
      <w:marBottom w:val="0"/>
      <w:divBdr>
        <w:top w:val="none" w:sz="0" w:space="0" w:color="auto"/>
        <w:left w:val="none" w:sz="0" w:space="0" w:color="auto"/>
        <w:bottom w:val="none" w:sz="0" w:space="0" w:color="auto"/>
        <w:right w:val="none" w:sz="0" w:space="0" w:color="auto"/>
      </w:divBdr>
      <w:divsChild>
        <w:div w:id="618099671">
          <w:marLeft w:val="0"/>
          <w:marRight w:val="0"/>
          <w:marTop w:val="0"/>
          <w:marBottom w:val="0"/>
          <w:divBdr>
            <w:top w:val="none" w:sz="0" w:space="0" w:color="auto"/>
            <w:left w:val="none" w:sz="0" w:space="0" w:color="auto"/>
            <w:bottom w:val="none" w:sz="0" w:space="0" w:color="auto"/>
            <w:right w:val="none" w:sz="0" w:space="0" w:color="auto"/>
          </w:divBdr>
          <w:divsChild>
            <w:div w:id="1222593185">
              <w:marLeft w:val="0"/>
              <w:marRight w:val="0"/>
              <w:marTop w:val="0"/>
              <w:marBottom w:val="0"/>
              <w:divBdr>
                <w:top w:val="none" w:sz="0" w:space="0" w:color="auto"/>
                <w:left w:val="none" w:sz="0" w:space="0" w:color="auto"/>
                <w:bottom w:val="none" w:sz="0" w:space="0" w:color="auto"/>
                <w:right w:val="none" w:sz="0" w:space="0" w:color="auto"/>
              </w:divBdr>
              <w:divsChild>
                <w:div w:id="373240467">
                  <w:marLeft w:val="0"/>
                  <w:marRight w:val="0"/>
                  <w:marTop w:val="0"/>
                  <w:marBottom w:val="0"/>
                  <w:divBdr>
                    <w:top w:val="none" w:sz="0" w:space="0" w:color="auto"/>
                    <w:left w:val="none" w:sz="0" w:space="0" w:color="auto"/>
                    <w:bottom w:val="none" w:sz="0" w:space="0" w:color="auto"/>
                    <w:right w:val="none" w:sz="0" w:space="0" w:color="auto"/>
                  </w:divBdr>
                  <w:divsChild>
                    <w:div w:id="1968270504">
                      <w:marLeft w:val="0"/>
                      <w:marRight w:val="0"/>
                      <w:marTop w:val="0"/>
                      <w:marBottom w:val="0"/>
                      <w:divBdr>
                        <w:top w:val="none" w:sz="0" w:space="0" w:color="auto"/>
                        <w:left w:val="none" w:sz="0" w:space="0" w:color="auto"/>
                        <w:bottom w:val="none" w:sz="0" w:space="0" w:color="auto"/>
                        <w:right w:val="none" w:sz="0" w:space="0" w:color="auto"/>
                      </w:divBdr>
                      <w:divsChild>
                        <w:div w:id="185096762">
                          <w:marLeft w:val="0"/>
                          <w:marRight w:val="0"/>
                          <w:marTop w:val="0"/>
                          <w:marBottom w:val="0"/>
                          <w:divBdr>
                            <w:top w:val="none" w:sz="0" w:space="0" w:color="auto"/>
                            <w:left w:val="none" w:sz="0" w:space="0" w:color="auto"/>
                            <w:bottom w:val="none" w:sz="0" w:space="0" w:color="auto"/>
                            <w:right w:val="none" w:sz="0" w:space="0" w:color="auto"/>
                          </w:divBdr>
                          <w:divsChild>
                            <w:div w:id="511456203">
                              <w:marLeft w:val="0"/>
                              <w:marRight w:val="0"/>
                              <w:marTop w:val="0"/>
                              <w:marBottom w:val="0"/>
                              <w:divBdr>
                                <w:top w:val="none" w:sz="0" w:space="0" w:color="auto"/>
                                <w:left w:val="none" w:sz="0" w:space="0" w:color="auto"/>
                                <w:bottom w:val="none" w:sz="0" w:space="0" w:color="auto"/>
                                <w:right w:val="none" w:sz="0" w:space="0" w:color="auto"/>
                              </w:divBdr>
                              <w:divsChild>
                                <w:div w:id="1296641755">
                                  <w:marLeft w:val="0"/>
                                  <w:marRight w:val="0"/>
                                  <w:marTop w:val="0"/>
                                  <w:marBottom w:val="0"/>
                                  <w:divBdr>
                                    <w:top w:val="none" w:sz="0" w:space="0" w:color="auto"/>
                                    <w:left w:val="none" w:sz="0" w:space="0" w:color="auto"/>
                                    <w:bottom w:val="none" w:sz="0" w:space="0" w:color="auto"/>
                                    <w:right w:val="none" w:sz="0" w:space="0" w:color="auto"/>
                                  </w:divBdr>
                                  <w:divsChild>
                                    <w:div w:id="1649361970">
                                      <w:marLeft w:val="0"/>
                                      <w:marRight w:val="0"/>
                                      <w:marTop w:val="0"/>
                                      <w:marBottom w:val="0"/>
                                      <w:divBdr>
                                        <w:top w:val="none" w:sz="0" w:space="0" w:color="auto"/>
                                        <w:left w:val="none" w:sz="0" w:space="0" w:color="auto"/>
                                        <w:bottom w:val="none" w:sz="0" w:space="0" w:color="auto"/>
                                        <w:right w:val="none" w:sz="0" w:space="0" w:color="auto"/>
                                      </w:divBdr>
                                      <w:divsChild>
                                        <w:div w:id="1966694359">
                                          <w:marLeft w:val="0"/>
                                          <w:marRight w:val="0"/>
                                          <w:marTop w:val="0"/>
                                          <w:marBottom w:val="0"/>
                                          <w:divBdr>
                                            <w:top w:val="none" w:sz="0" w:space="0" w:color="auto"/>
                                            <w:left w:val="none" w:sz="0" w:space="0" w:color="auto"/>
                                            <w:bottom w:val="none" w:sz="0" w:space="0" w:color="auto"/>
                                            <w:right w:val="none" w:sz="0" w:space="0" w:color="auto"/>
                                          </w:divBdr>
                                          <w:divsChild>
                                            <w:div w:id="140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424903">
      <w:bodyDiv w:val="1"/>
      <w:marLeft w:val="0"/>
      <w:marRight w:val="0"/>
      <w:marTop w:val="0"/>
      <w:marBottom w:val="0"/>
      <w:divBdr>
        <w:top w:val="none" w:sz="0" w:space="0" w:color="auto"/>
        <w:left w:val="none" w:sz="0" w:space="0" w:color="auto"/>
        <w:bottom w:val="none" w:sz="0" w:space="0" w:color="auto"/>
        <w:right w:val="none" w:sz="0" w:space="0" w:color="auto"/>
      </w:divBdr>
      <w:divsChild>
        <w:div w:id="732239949">
          <w:marLeft w:val="0"/>
          <w:marRight w:val="0"/>
          <w:marTop w:val="0"/>
          <w:marBottom w:val="0"/>
          <w:divBdr>
            <w:top w:val="none" w:sz="0" w:space="0" w:color="auto"/>
            <w:left w:val="none" w:sz="0" w:space="0" w:color="auto"/>
            <w:bottom w:val="none" w:sz="0" w:space="0" w:color="auto"/>
            <w:right w:val="none" w:sz="0" w:space="0" w:color="auto"/>
          </w:divBdr>
        </w:div>
        <w:div w:id="1464041101">
          <w:marLeft w:val="0"/>
          <w:marRight w:val="0"/>
          <w:marTop w:val="0"/>
          <w:marBottom w:val="0"/>
          <w:divBdr>
            <w:top w:val="none" w:sz="0" w:space="0" w:color="auto"/>
            <w:left w:val="none" w:sz="0" w:space="0" w:color="auto"/>
            <w:bottom w:val="none" w:sz="0" w:space="0" w:color="auto"/>
            <w:right w:val="none" w:sz="0" w:space="0" w:color="auto"/>
          </w:divBdr>
        </w:div>
      </w:divsChild>
    </w:div>
    <w:div w:id="473110482">
      <w:bodyDiv w:val="1"/>
      <w:marLeft w:val="0"/>
      <w:marRight w:val="0"/>
      <w:marTop w:val="0"/>
      <w:marBottom w:val="0"/>
      <w:divBdr>
        <w:top w:val="none" w:sz="0" w:space="0" w:color="auto"/>
        <w:left w:val="none" w:sz="0" w:space="0" w:color="auto"/>
        <w:bottom w:val="none" w:sz="0" w:space="0" w:color="auto"/>
        <w:right w:val="none" w:sz="0" w:space="0" w:color="auto"/>
      </w:divBdr>
    </w:div>
    <w:div w:id="475343958">
      <w:bodyDiv w:val="1"/>
      <w:marLeft w:val="0"/>
      <w:marRight w:val="0"/>
      <w:marTop w:val="0"/>
      <w:marBottom w:val="0"/>
      <w:divBdr>
        <w:top w:val="none" w:sz="0" w:space="0" w:color="auto"/>
        <w:left w:val="none" w:sz="0" w:space="0" w:color="auto"/>
        <w:bottom w:val="none" w:sz="0" w:space="0" w:color="auto"/>
        <w:right w:val="none" w:sz="0" w:space="0" w:color="auto"/>
      </w:divBdr>
    </w:div>
    <w:div w:id="498009539">
      <w:bodyDiv w:val="1"/>
      <w:marLeft w:val="0"/>
      <w:marRight w:val="0"/>
      <w:marTop w:val="0"/>
      <w:marBottom w:val="0"/>
      <w:divBdr>
        <w:top w:val="none" w:sz="0" w:space="0" w:color="auto"/>
        <w:left w:val="none" w:sz="0" w:space="0" w:color="auto"/>
        <w:bottom w:val="none" w:sz="0" w:space="0" w:color="auto"/>
        <w:right w:val="none" w:sz="0" w:space="0" w:color="auto"/>
      </w:divBdr>
    </w:div>
    <w:div w:id="498693219">
      <w:bodyDiv w:val="1"/>
      <w:marLeft w:val="0"/>
      <w:marRight w:val="0"/>
      <w:marTop w:val="0"/>
      <w:marBottom w:val="0"/>
      <w:divBdr>
        <w:top w:val="none" w:sz="0" w:space="0" w:color="auto"/>
        <w:left w:val="none" w:sz="0" w:space="0" w:color="auto"/>
        <w:bottom w:val="none" w:sz="0" w:space="0" w:color="auto"/>
        <w:right w:val="none" w:sz="0" w:space="0" w:color="auto"/>
      </w:divBdr>
    </w:div>
    <w:div w:id="507409646">
      <w:bodyDiv w:val="1"/>
      <w:marLeft w:val="0"/>
      <w:marRight w:val="0"/>
      <w:marTop w:val="0"/>
      <w:marBottom w:val="0"/>
      <w:divBdr>
        <w:top w:val="none" w:sz="0" w:space="0" w:color="auto"/>
        <w:left w:val="none" w:sz="0" w:space="0" w:color="auto"/>
        <w:bottom w:val="none" w:sz="0" w:space="0" w:color="auto"/>
        <w:right w:val="none" w:sz="0" w:space="0" w:color="auto"/>
      </w:divBdr>
    </w:div>
    <w:div w:id="511602954">
      <w:bodyDiv w:val="1"/>
      <w:marLeft w:val="0"/>
      <w:marRight w:val="0"/>
      <w:marTop w:val="0"/>
      <w:marBottom w:val="0"/>
      <w:divBdr>
        <w:top w:val="none" w:sz="0" w:space="0" w:color="auto"/>
        <w:left w:val="none" w:sz="0" w:space="0" w:color="auto"/>
        <w:bottom w:val="none" w:sz="0" w:space="0" w:color="auto"/>
        <w:right w:val="none" w:sz="0" w:space="0" w:color="auto"/>
      </w:divBdr>
    </w:div>
    <w:div w:id="514853066">
      <w:bodyDiv w:val="1"/>
      <w:marLeft w:val="0"/>
      <w:marRight w:val="0"/>
      <w:marTop w:val="0"/>
      <w:marBottom w:val="0"/>
      <w:divBdr>
        <w:top w:val="none" w:sz="0" w:space="0" w:color="auto"/>
        <w:left w:val="none" w:sz="0" w:space="0" w:color="auto"/>
        <w:bottom w:val="none" w:sz="0" w:space="0" w:color="auto"/>
        <w:right w:val="none" w:sz="0" w:space="0" w:color="auto"/>
      </w:divBdr>
    </w:div>
    <w:div w:id="515507744">
      <w:bodyDiv w:val="1"/>
      <w:marLeft w:val="0"/>
      <w:marRight w:val="0"/>
      <w:marTop w:val="0"/>
      <w:marBottom w:val="0"/>
      <w:divBdr>
        <w:top w:val="none" w:sz="0" w:space="0" w:color="auto"/>
        <w:left w:val="none" w:sz="0" w:space="0" w:color="auto"/>
        <w:bottom w:val="none" w:sz="0" w:space="0" w:color="auto"/>
        <w:right w:val="none" w:sz="0" w:space="0" w:color="auto"/>
      </w:divBdr>
    </w:div>
    <w:div w:id="524905526">
      <w:bodyDiv w:val="1"/>
      <w:marLeft w:val="0"/>
      <w:marRight w:val="0"/>
      <w:marTop w:val="0"/>
      <w:marBottom w:val="0"/>
      <w:divBdr>
        <w:top w:val="none" w:sz="0" w:space="0" w:color="auto"/>
        <w:left w:val="none" w:sz="0" w:space="0" w:color="auto"/>
        <w:bottom w:val="none" w:sz="0" w:space="0" w:color="auto"/>
        <w:right w:val="none" w:sz="0" w:space="0" w:color="auto"/>
      </w:divBdr>
    </w:div>
    <w:div w:id="5282225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164">
          <w:marLeft w:val="-6372"/>
          <w:marRight w:val="0"/>
          <w:marTop w:val="0"/>
          <w:marBottom w:val="0"/>
          <w:divBdr>
            <w:top w:val="none" w:sz="0" w:space="0" w:color="auto"/>
            <w:left w:val="none" w:sz="0" w:space="0" w:color="auto"/>
            <w:bottom w:val="none" w:sz="0" w:space="0" w:color="auto"/>
            <w:right w:val="none" w:sz="0" w:space="0" w:color="auto"/>
          </w:divBdr>
          <w:divsChild>
            <w:div w:id="793252007">
              <w:marLeft w:val="0"/>
              <w:marRight w:val="0"/>
              <w:marTop w:val="0"/>
              <w:marBottom w:val="0"/>
              <w:divBdr>
                <w:top w:val="none" w:sz="0" w:space="0" w:color="auto"/>
                <w:left w:val="none" w:sz="0" w:space="0" w:color="auto"/>
                <w:bottom w:val="none" w:sz="0" w:space="0" w:color="auto"/>
                <w:right w:val="none" w:sz="0" w:space="0" w:color="auto"/>
              </w:divBdr>
              <w:divsChild>
                <w:div w:id="94936290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46799421">
      <w:bodyDiv w:val="1"/>
      <w:marLeft w:val="0"/>
      <w:marRight w:val="0"/>
      <w:marTop w:val="0"/>
      <w:marBottom w:val="0"/>
      <w:divBdr>
        <w:top w:val="none" w:sz="0" w:space="0" w:color="auto"/>
        <w:left w:val="none" w:sz="0" w:space="0" w:color="auto"/>
        <w:bottom w:val="none" w:sz="0" w:space="0" w:color="auto"/>
        <w:right w:val="none" w:sz="0" w:space="0" w:color="auto"/>
      </w:divBdr>
    </w:div>
    <w:div w:id="548490168">
      <w:bodyDiv w:val="1"/>
      <w:marLeft w:val="0"/>
      <w:marRight w:val="0"/>
      <w:marTop w:val="0"/>
      <w:marBottom w:val="0"/>
      <w:divBdr>
        <w:top w:val="none" w:sz="0" w:space="0" w:color="auto"/>
        <w:left w:val="none" w:sz="0" w:space="0" w:color="auto"/>
        <w:bottom w:val="none" w:sz="0" w:space="0" w:color="auto"/>
        <w:right w:val="none" w:sz="0" w:space="0" w:color="auto"/>
      </w:divBdr>
      <w:divsChild>
        <w:div w:id="1471241046">
          <w:marLeft w:val="0"/>
          <w:marRight w:val="0"/>
          <w:marTop w:val="0"/>
          <w:marBottom w:val="0"/>
          <w:divBdr>
            <w:top w:val="none" w:sz="0" w:space="0" w:color="auto"/>
            <w:left w:val="none" w:sz="0" w:space="0" w:color="auto"/>
            <w:bottom w:val="none" w:sz="0" w:space="0" w:color="auto"/>
            <w:right w:val="none" w:sz="0" w:space="0" w:color="auto"/>
          </w:divBdr>
          <w:divsChild>
            <w:div w:id="93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314">
      <w:bodyDiv w:val="1"/>
      <w:marLeft w:val="0"/>
      <w:marRight w:val="0"/>
      <w:marTop w:val="0"/>
      <w:marBottom w:val="0"/>
      <w:divBdr>
        <w:top w:val="none" w:sz="0" w:space="0" w:color="auto"/>
        <w:left w:val="none" w:sz="0" w:space="0" w:color="auto"/>
        <w:bottom w:val="none" w:sz="0" w:space="0" w:color="auto"/>
        <w:right w:val="none" w:sz="0" w:space="0" w:color="auto"/>
      </w:divBdr>
    </w:div>
    <w:div w:id="586617422">
      <w:bodyDiv w:val="1"/>
      <w:marLeft w:val="0"/>
      <w:marRight w:val="0"/>
      <w:marTop w:val="0"/>
      <w:marBottom w:val="0"/>
      <w:divBdr>
        <w:top w:val="none" w:sz="0" w:space="0" w:color="auto"/>
        <w:left w:val="none" w:sz="0" w:space="0" w:color="auto"/>
        <w:bottom w:val="none" w:sz="0" w:space="0" w:color="auto"/>
        <w:right w:val="none" w:sz="0" w:space="0" w:color="auto"/>
      </w:divBdr>
    </w:div>
    <w:div w:id="590160280">
      <w:bodyDiv w:val="1"/>
      <w:marLeft w:val="0"/>
      <w:marRight w:val="0"/>
      <w:marTop w:val="0"/>
      <w:marBottom w:val="0"/>
      <w:divBdr>
        <w:top w:val="none" w:sz="0" w:space="0" w:color="auto"/>
        <w:left w:val="none" w:sz="0" w:space="0" w:color="auto"/>
        <w:bottom w:val="none" w:sz="0" w:space="0" w:color="auto"/>
        <w:right w:val="none" w:sz="0" w:space="0" w:color="auto"/>
      </w:divBdr>
      <w:divsChild>
        <w:div w:id="805657434">
          <w:marLeft w:val="0"/>
          <w:marRight w:val="0"/>
          <w:marTop w:val="0"/>
          <w:marBottom w:val="0"/>
          <w:divBdr>
            <w:top w:val="none" w:sz="0" w:space="0" w:color="auto"/>
            <w:left w:val="none" w:sz="0" w:space="0" w:color="auto"/>
            <w:bottom w:val="none" w:sz="0" w:space="0" w:color="auto"/>
            <w:right w:val="none" w:sz="0" w:space="0" w:color="auto"/>
          </w:divBdr>
        </w:div>
      </w:divsChild>
    </w:div>
    <w:div w:id="598484305">
      <w:bodyDiv w:val="1"/>
      <w:marLeft w:val="0"/>
      <w:marRight w:val="0"/>
      <w:marTop w:val="0"/>
      <w:marBottom w:val="0"/>
      <w:divBdr>
        <w:top w:val="none" w:sz="0" w:space="0" w:color="auto"/>
        <w:left w:val="none" w:sz="0" w:space="0" w:color="auto"/>
        <w:bottom w:val="none" w:sz="0" w:space="0" w:color="auto"/>
        <w:right w:val="none" w:sz="0" w:space="0" w:color="auto"/>
      </w:divBdr>
    </w:div>
    <w:div w:id="599266217">
      <w:bodyDiv w:val="1"/>
      <w:marLeft w:val="0"/>
      <w:marRight w:val="0"/>
      <w:marTop w:val="0"/>
      <w:marBottom w:val="0"/>
      <w:divBdr>
        <w:top w:val="none" w:sz="0" w:space="0" w:color="auto"/>
        <w:left w:val="none" w:sz="0" w:space="0" w:color="auto"/>
        <w:bottom w:val="none" w:sz="0" w:space="0" w:color="auto"/>
        <w:right w:val="none" w:sz="0" w:space="0" w:color="auto"/>
      </w:divBdr>
    </w:div>
    <w:div w:id="633557055">
      <w:bodyDiv w:val="1"/>
      <w:marLeft w:val="0"/>
      <w:marRight w:val="0"/>
      <w:marTop w:val="0"/>
      <w:marBottom w:val="0"/>
      <w:divBdr>
        <w:top w:val="none" w:sz="0" w:space="0" w:color="auto"/>
        <w:left w:val="none" w:sz="0" w:space="0" w:color="auto"/>
        <w:bottom w:val="none" w:sz="0" w:space="0" w:color="auto"/>
        <w:right w:val="none" w:sz="0" w:space="0" w:color="auto"/>
      </w:divBdr>
    </w:div>
    <w:div w:id="636299618">
      <w:bodyDiv w:val="1"/>
      <w:marLeft w:val="0"/>
      <w:marRight w:val="0"/>
      <w:marTop w:val="0"/>
      <w:marBottom w:val="0"/>
      <w:divBdr>
        <w:top w:val="none" w:sz="0" w:space="0" w:color="auto"/>
        <w:left w:val="none" w:sz="0" w:space="0" w:color="auto"/>
        <w:bottom w:val="none" w:sz="0" w:space="0" w:color="auto"/>
        <w:right w:val="none" w:sz="0" w:space="0" w:color="auto"/>
      </w:divBdr>
      <w:divsChild>
        <w:div w:id="1697466724">
          <w:marLeft w:val="0"/>
          <w:marRight w:val="0"/>
          <w:marTop w:val="0"/>
          <w:marBottom w:val="0"/>
          <w:divBdr>
            <w:top w:val="none" w:sz="0" w:space="0" w:color="auto"/>
            <w:left w:val="none" w:sz="0" w:space="0" w:color="auto"/>
            <w:bottom w:val="none" w:sz="0" w:space="0" w:color="auto"/>
            <w:right w:val="none" w:sz="0" w:space="0" w:color="auto"/>
          </w:divBdr>
          <w:divsChild>
            <w:div w:id="2061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327">
      <w:bodyDiv w:val="1"/>
      <w:marLeft w:val="0"/>
      <w:marRight w:val="0"/>
      <w:marTop w:val="0"/>
      <w:marBottom w:val="0"/>
      <w:divBdr>
        <w:top w:val="none" w:sz="0" w:space="0" w:color="auto"/>
        <w:left w:val="none" w:sz="0" w:space="0" w:color="auto"/>
        <w:bottom w:val="none" w:sz="0" w:space="0" w:color="auto"/>
        <w:right w:val="none" w:sz="0" w:space="0" w:color="auto"/>
      </w:divBdr>
    </w:div>
    <w:div w:id="654067806">
      <w:bodyDiv w:val="1"/>
      <w:marLeft w:val="0"/>
      <w:marRight w:val="0"/>
      <w:marTop w:val="0"/>
      <w:marBottom w:val="0"/>
      <w:divBdr>
        <w:top w:val="none" w:sz="0" w:space="0" w:color="auto"/>
        <w:left w:val="none" w:sz="0" w:space="0" w:color="auto"/>
        <w:bottom w:val="none" w:sz="0" w:space="0" w:color="auto"/>
        <w:right w:val="none" w:sz="0" w:space="0" w:color="auto"/>
      </w:divBdr>
      <w:divsChild>
        <w:div w:id="1165784924">
          <w:marLeft w:val="0"/>
          <w:marRight w:val="0"/>
          <w:marTop w:val="0"/>
          <w:marBottom w:val="0"/>
          <w:divBdr>
            <w:top w:val="none" w:sz="0" w:space="0" w:color="auto"/>
            <w:left w:val="none" w:sz="0" w:space="0" w:color="auto"/>
            <w:bottom w:val="none" w:sz="0" w:space="0" w:color="auto"/>
            <w:right w:val="none" w:sz="0" w:space="0" w:color="auto"/>
          </w:divBdr>
          <w:divsChild>
            <w:div w:id="106891243">
              <w:marLeft w:val="0"/>
              <w:marRight w:val="0"/>
              <w:marTop w:val="0"/>
              <w:marBottom w:val="0"/>
              <w:divBdr>
                <w:top w:val="none" w:sz="0" w:space="0" w:color="auto"/>
                <w:left w:val="none" w:sz="0" w:space="0" w:color="auto"/>
                <w:bottom w:val="none" w:sz="0" w:space="0" w:color="auto"/>
                <w:right w:val="none" w:sz="0" w:space="0" w:color="auto"/>
              </w:divBdr>
              <w:divsChild>
                <w:div w:id="5907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337">
      <w:bodyDiv w:val="1"/>
      <w:marLeft w:val="0"/>
      <w:marRight w:val="0"/>
      <w:marTop w:val="0"/>
      <w:marBottom w:val="0"/>
      <w:divBdr>
        <w:top w:val="none" w:sz="0" w:space="0" w:color="auto"/>
        <w:left w:val="none" w:sz="0" w:space="0" w:color="auto"/>
        <w:bottom w:val="none" w:sz="0" w:space="0" w:color="auto"/>
        <w:right w:val="none" w:sz="0" w:space="0" w:color="auto"/>
      </w:divBdr>
      <w:divsChild>
        <w:div w:id="1060321909">
          <w:marLeft w:val="0"/>
          <w:marRight w:val="0"/>
          <w:marTop w:val="0"/>
          <w:marBottom w:val="0"/>
          <w:divBdr>
            <w:top w:val="none" w:sz="0" w:space="0" w:color="auto"/>
            <w:left w:val="none" w:sz="0" w:space="0" w:color="auto"/>
            <w:bottom w:val="none" w:sz="0" w:space="0" w:color="auto"/>
            <w:right w:val="none" w:sz="0" w:space="0" w:color="auto"/>
          </w:divBdr>
        </w:div>
      </w:divsChild>
    </w:div>
    <w:div w:id="671571937">
      <w:bodyDiv w:val="1"/>
      <w:marLeft w:val="0"/>
      <w:marRight w:val="0"/>
      <w:marTop w:val="0"/>
      <w:marBottom w:val="0"/>
      <w:divBdr>
        <w:top w:val="none" w:sz="0" w:space="0" w:color="auto"/>
        <w:left w:val="none" w:sz="0" w:space="0" w:color="auto"/>
        <w:bottom w:val="none" w:sz="0" w:space="0" w:color="auto"/>
        <w:right w:val="none" w:sz="0" w:space="0" w:color="auto"/>
      </w:divBdr>
      <w:divsChild>
        <w:div w:id="1491798811">
          <w:marLeft w:val="150"/>
          <w:marRight w:val="150"/>
          <w:marTop w:val="0"/>
          <w:marBottom w:val="0"/>
          <w:divBdr>
            <w:top w:val="none" w:sz="0" w:space="0" w:color="auto"/>
            <w:left w:val="none" w:sz="0" w:space="0" w:color="auto"/>
            <w:bottom w:val="none" w:sz="0" w:space="0" w:color="auto"/>
            <w:right w:val="none" w:sz="0" w:space="0" w:color="auto"/>
          </w:divBdr>
          <w:divsChild>
            <w:div w:id="794524533">
              <w:marLeft w:val="0"/>
              <w:marRight w:val="0"/>
              <w:marTop w:val="0"/>
              <w:marBottom w:val="0"/>
              <w:divBdr>
                <w:top w:val="none" w:sz="0" w:space="0" w:color="auto"/>
                <w:left w:val="none" w:sz="0" w:space="0" w:color="auto"/>
                <w:bottom w:val="none" w:sz="0" w:space="0" w:color="auto"/>
                <w:right w:val="none" w:sz="0" w:space="0" w:color="auto"/>
              </w:divBdr>
              <w:divsChild>
                <w:div w:id="12481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70">
      <w:bodyDiv w:val="1"/>
      <w:marLeft w:val="0"/>
      <w:marRight w:val="0"/>
      <w:marTop w:val="0"/>
      <w:marBottom w:val="0"/>
      <w:divBdr>
        <w:top w:val="none" w:sz="0" w:space="0" w:color="auto"/>
        <w:left w:val="none" w:sz="0" w:space="0" w:color="auto"/>
        <w:bottom w:val="none" w:sz="0" w:space="0" w:color="auto"/>
        <w:right w:val="none" w:sz="0" w:space="0" w:color="auto"/>
      </w:divBdr>
      <w:divsChild>
        <w:div w:id="1328627858">
          <w:marLeft w:val="0"/>
          <w:marRight w:val="0"/>
          <w:marTop w:val="0"/>
          <w:marBottom w:val="0"/>
          <w:divBdr>
            <w:top w:val="none" w:sz="0" w:space="0" w:color="auto"/>
            <w:left w:val="none" w:sz="0" w:space="0" w:color="auto"/>
            <w:bottom w:val="none" w:sz="0" w:space="0" w:color="auto"/>
            <w:right w:val="none" w:sz="0" w:space="0" w:color="auto"/>
          </w:divBdr>
        </w:div>
      </w:divsChild>
    </w:div>
    <w:div w:id="697436075">
      <w:bodyDiv w:val="1"/>
      <w:marLeft w:val="0"/>
      <w:marRight w:val="0"/>
      <w:marTop w:val="0"/>
      <w:marBottom w:val="0"/>
      <w:divBdr>
        <w:top w:val="none" w:sz="0" w:space="0" w:color="auto"/>
        <w:left w:val="none" w:sz="0" w:space="0" w:color="auto"/>
        <w:bottom w:val="none" w:sz="0" w:space="0" w:color="auto"/>
        <w:right w:val="none" w:sz="0" w:space="0" w:color="auto"/>
      </w:divBdr>
      <w:divsChild>
        <w:div w:id="1467429622">
          <w:marLeft w:val="0"/>
          <w:marRight w:val="0"/>
          <w:marTop w:val="0"/>
          <w:marBottom w:val="0"/>
          <w:divBdr>
            <w:top w:val="none" w:sz="0" w:space="0" w:color="auto"/>
            <w:left w:val="none" w:sz="0" w:space="0" w:color="auto"/>
            <w:bottom w:val="none" w:sz="0" w:space="0" w:color="auto"/>
            <w:right w:val="none" w:sz="0" w:space="0" w:color="auto"/>
          </w:divBdr>
          <w:divsChild>
            <w:div w:id="1189949229">
              <w:marLeft w:val="0"/>
              <w:marRight w:val="0"/>
              <w:marTop w:val="0"/>
              <w:marBottom w:val="0"/>
              <w:divBdr>
                <w:top w:val="none" w:sz="0" w:space="0" w:color="auto"/>
                <w:left w:val="none" w:sz="0" w:space="0" w:color="auto"/>
                <w:bottom w:val="none" w:sz="0" w:space="0" w:color="auto"/>
                <w:right w:val="none" w:sz="0" w:space="0" w:color="auto"/>
              </w:divBdr>
              <w:divsChild>
                <w:div w:id="14330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4389">
      <w:bodyDiv w:val="1"/>
      <w:marLeft w:val="0"/>
      <w:marRight w:val="0"/>
      <w:marTop w:val="0"/>
      <w:marBottom w:val="0"/>
      <w:divBdr>
        <w:top w:val="none" w:sz="0" w:space="0" w:color="auto"/>
        <w:left w:val="none" w:sz="0" w:space="0" w:color="auto"/>
        <w:bottom w:val="none" w:sz="0" w:space="0" w:color="auto"/>
        <w:right w:val="none" w:sz="0" w:space="0" w:color="auto"/>
      </w:divBdr>
      <w:divsChild>
        <w:div w:id="20937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9303014">
      <w:bodyDiv w:val="1"/>
      <w:marLeft w:val="0"/>
      <w:marRight w:val="0"/>
      <w:marTop w:val="0"/>
      <w:marBottom w:val="0"/>
      <w:divBdr>
        <w:top w:val="none" w:sz="0" w:space="0" w:color="auto"/>
        <w:left w:val="none" w:sz="0" w:space="0" w:color="auto"/>
        <w:bottom w:val="none" w:sz="0" w:space="0" w:color="auto"/>
        <w:right w:val="none" w:sz="0" w:space="0" w:color="auto"/>
      </w:divBdr>
      <w:divsChild>
        <w:div w:id="635061848">
          <w:marLeft w:val="0"/>
          <w:marRight w:val="0"/>
          <w:marTop w:val="0"/>
          <w:marBottom w:val="0"/>
          <w:divBdr>
            <w:top w:val="none" w:sz="0" w:space="0" w:color="auto"/>
            <w:left w:val="none" w:sz="0" w:space="0" w:color="auto"/>
            <w:bottom w:val="none" w:sz="0" w:space="0" w:color="auto"/>
            <w:right w:val="none" w:sz="0" w:space="0" w:color="auto"/>
          </w:divBdr>
        </w:div>
        <w:div w:id="1086346587">
          <w:marLeft w:val="0"/>
          <w:marRight w:val="0"/>
          <w:marTop w:val="0"/>
          <w:marBottom w:val="0"/>
          <w:divBdr>
            <w:top w:val="none" w:sz="0" w:space="0" w:color="auto"/>
            <w:left w:val="none" w:sz="0" w:space="0" w:color="auto"/>
            <w:bottom w:val="none" w:sz="0" w:space="0" w:color="auto"/>
            <w:right w:val="none" w:sz="0" w:space="0" w:color="auto"/>
          </w:divBdr>
        </w:div>
        <w:div w:id="1824079044">
          <w:marLeft w:val="0"/>
          <w:marRight w:val="0"/>
          <w:marTop w:val="0"/>
          <w:marBottom w:val="0"/>
          <w:divBdr>
            <w:top w:val="none" w:sz="0" w:space="0" w:color="auto"/>
            <w:left w:val="none" w:sz="0" w:space="0" w:color="auto"/>
            <w:bottom w:val="none" w:sz="0" w:space="0" w:color="auto"/>
            <w:right w:val="none" w:sz="0" w:space="0" w:color="auto"/>
          </w:divBdr>
        </w:div>
      </w:divsChild>
    </w:div>
    <w:div w:id="749350878">
      <w:bodyDiv w:val="1"/>
      <w:marLeft w:val="0"/>
      <w:marRight w:val="0"/>
      <w:marTop w:val="0"/>
      <w:marBottom w:val="0"/>
      <w:divBdr>
        <w:top w:val="none" w:sz="0" w:space="0" w:color="auto"/>
        <w:left w:val="none" w:sz="0" w:space="0" w:color="auto"/>
        <w:bottom w:val="none" w:sz="0" w:space="0" w:color="auto"/>
        <w:right w:val="none" w:sz="0" w:space="0" w:color="auto"/>
      </w:divBdr>
    </w:div>
    <w:div w:id="761417039">
      <w:bodyDiv w:val="1"/>
      <w:marLeft w:val="0"/>
      <w:marRight w:val="0"/>
      <w:marTop w:val="0"/>
      <w:marBottom w:val="0"/>
      <w:divBdr>
        <w:top w:val="none" w:sz="0" w:space="0" w:color="auto"/>
        <w:left w:val="none" w:sz="0" w:space="0" w:color="auto"/>
        <w:bottom w:val="none" w:sz="0" w:space="0" w:color="auto"/>
        <w:right w:val="none" w:sz="0" w:space="0" w:color="auto"/>
      </w:divBdr>
    </w:div>
    <w:div w:id="769131635">
      <w:bodyDiv w:val="1"/>
      <w:marLeft w:val="0"/>
      <w:marRight w:val="0"/>
      <w:marTop w:val="0"/>
      <w:marBottom w:val="0"/>
      <w:divBdr>
        <w:top w:val="none" w:sz="0" w:space="0" w:color="auto"/>
        <w:left w:val="none" w:sz="0" w:space="0" w:color="auto"/>
        <w:bottom w:val="none" w:sz="0" w:space="0" w:color="auto"/>
        <w:right w:val="none" w:sz="0" w:space="0" w:color="auto"/>
      </w:divBdr>
    </w:div>
    <w:div w:id="772435445">
      <w:bodyDiv w:val="1"/>
      <w:marLeft w:val="0"/>
      <w:marRight w:val="0"/>
      <w:marTop w:val="0"/>
      <w:marBottom w:val="0"/>
      <w:divBdr>
        <w:top w:val="none" w:sz="0" w:space="0" w:color="auto"/>
        <w:left w:val="none" w:sz="0" w:space="0" w:color="auto"/>
        <w:bottom w:val="none" w:sz="0" w:space="0" w:color="auto"/>
        <w:right w:val="none" w:sz="0" w:space="0" w:color="auto"/>
      </w:divBdr>
    </w:div>
    <w:div w:id="786852164">
      <w:bodyDiv w:val="1"/>
      <w:marLeft w:val="0"/>
      <w:marRight w:val="0"/>
      <w:marTop w:val="0"/>
      <w:marBottom w:val="0"/>
      <w:divBdr>
        <w:top w:val="none" w:sz="0" w:space="0" w:color="auto"/>
        <w:left w:val="none" w:sz="0" w:space="0" w:color="auto"/>
        <w:bottom w:val="none" w:sz="0" w:space="0" w:color="auto"/>
        <w:right w:val="none" w:sz="0" w:space="0" w:color="auto"/>
      </w:divBdr>
      <w:divsChild>
        <w:div w:id="1786192442">
          <w:marLeft w:val="0"/>
          <w:marRight w:val="0"/>
          <w:marTop w:val="0"/>
          <w:marBottom w:val="0"/>
          <w:divBdr>
            <w:top w:val="none" w:sz="0" w:space="0" w:color="auto"/>
            <w:left w:val="none" w:sz="0" w:space="0" w:color="auto"/>
            <w:bottom w:val="none" w:sz="0" w:space="0" w:color="auto"/>
            <w:right w:val="none" w:sz="0" w:space="0" w:color="auto"/>
          </w:divBdr>
        </w:div>
      </w:divsChild>
    </w:div>
    <w:div w:id="789124875">
      <w:bodyDiv w:val="1"/>
      <w:marLeft w:val="0"/>
      <w:marRight w:val="0"/>
      <w:marTop w:val="0"/>
      <w:marBottom w:val="0"/>
      <w:divBdr>
        <w:top w:val="none" w:sz="0" w:space="0" w:color="auto"/>
        <w:left w:val="none" w:sz="0" w:space="0" w:color="auto"/>
        <w:bottom w:val="none" w:sz="0" w:space="0" w:color="auto"/>
        <w:right w:val="none" w:sz="0" w:space="0" w:color="auto"/>
      </w:divBdr>
    </w:div>
    <w:div w:id="808595250">
      <w:bodyDiv w:val="1"/>
      <w:marLeft w:val="0"/>
      <w:marRight w:val="0"/>
      <w:marTop w:val="0"/>
      <w:marBottom w:val="0"/>
      <w:divBdr>
        <w:top w:val="none" w:sz="0" w:space="0" w:color="auto"/>
        <w:left w:val="none" w:sz="0" w:space="0" w:color="auto"/>
        <w:bottom w:val="none" w:sz="0" w:space="0" w:color="auto"/>
        <w:right w:val="none" w:sz="0" w:space="0" w:color="auto"/>
      </w:divBdr>
      <w:divsChild>
        <w:div w:id="2068727210">
          <w:marLeft w:val="0"/>
          <w:marRight w:val="0"/>
          <w:marTop w:val="0"/>
          <w:marBottom w:val="0"/>
          <w:divBdr>
            <w:top w:val="none" w:sz="0" w:space="0" w:color="auto"/>
            <w:left w:val="none" w:sz="0" w:space="0" w:color="auto"/>
            <w:bottom w:val="none" w:sz="0" w:space="0" w:color="auto"/>
            <w:right w:val="none" w:sz="0" w:space="0" w:color="auto"/>
          </w:divBdr>
          <w:divsChild>
            <w:div w:id="9959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3563">
      <w:bodyDiv w:val="1"/>
      <w:marLeft w:val="0"/>
      <w:marRight w:val="0"/>
      <w:marTop w:val="0"/>
      <w:marBottom w:val="0"/>
      <w:divBdr>
        <w:top w:val="none" w:sz="0" w:space="0" w:color="auto"/>
        <w:left w:val="none" w:sz="0" w:space="0" w:color="auto"/>
        <w:bottom w:val="none" w:sz="0" w:space="0" w:color="auto"/>
        <w:right w:val="none" w:sz="0" w:space="0" w:color="auto"/>
      </w:divBdr>
      <w:divsChild>
        <w:div w:id="311377378">
          <w:marLeft w:val="0"/>
          <w:marRight w:val="0"/>
          <w:marTop w:val="0"/>
          <w:marBottom w:val="0"/>
          <w:divBdr>
            <w:top w:val="none" w:sz="0" w:space="0" w:color="auto"/>
            <w:left w:val="none" w:sz="0" w:space="0" w:color="auto"/>
            <w:bottom w:val="none" w:sz="0" w:space="0" w:color="auto"/>
            <w:right w:val="none" w:sz="0" w:space="0" w:color="auto"/>
          </w:divBdr>
          <w:divsChild>
            <w:div w:id="667053097">
              <w:marLeft w:val="0"/>
              <w:marRight w:val="0"/>
              <w:marTop w:val="0"/>
              <w:marBottom w:val="0"/>
              <w:divBdr>
                <w:top w:val="none" w:sz="0" w:space="0" w:color="auto"/>
                <w:left w:val="none" w:sz="0" w:space="0" w:color="auto"/>
                <w:bottom w:val="none" w:sz="0" w:space="0" w:color="auto"/>
                <w:right w:val="none" w:sz="0" w:space="0" w:color="auto"/>
              </w:divBdr>
              <w:divsChild>
                <w:div w:id="708644819">
                  <w:marLeft w:val="0"/>
                  <w:marRight w:val="0"/>
                  <w:marTop w:val="0"/>
                  <w:marBottom w:val="0"/>
                  <w:divBdr>
                    <w:top w:val="none" w:sz="0" w:space="0" w:color="auto"/>
                    <w:left w:val="none" w:sz="0" w:space="0" w:color="auto"/>
                    <w:bottom w:val="none" w:sz="0" w:space="0" w:color="auto"/>
                    <w:right w:val="none" w:sz="0" w:space="0" w:color="auto"/>
                  </w:divBdr>
                </w:div>
                <w:div w:id="732702457">
                  <w:marLeft w:val="0"/>
                  <w:marRight w:val="0"/>
                  <w:marTop w:val="0"/>
                  <w:marBottom w:val="0"/>
                  <w:divBdr>
                    <w:top w:val="none" w:sz="0" w:space="0" w:color="auto"/>
                    <w:left w:val="none" w:sz="0" w:space="0" w:color="auto"/>
                    <w:bottom w:val="none" w:sz="0" w:space="0" w:color="auto"/>
                    <w:right w:val="none" w:sz="0" w:space="0" w:color="auto"/>
                  </w:divBdr>
                </w:div>
                <w:div w:id="826945185">
                  <w:marLeft w:val="0"/>
                  <w:marRight w:val="0"/>
                  <w:marTop w:val="0"/>
                  <w:marBottom w:val="0"/>
                  <w:divBdr>
                    <w:top w:val="none" w:sz="0" w:space="0" w:color="auto"/>
                    <w:left w:val="none" w:sz="0" w:space="0" w:color="auto"/>
                    <w:bottom w:val="none" w:sz="0" w:space="0" w:color="auto"/>
                    <w:right w:val="none" w:sz="0" w:space="0" w:color="auto"/>
                  </w:divBdr>
                </w:div>
                <w:div w:id="1039623901">
                  <w:marLeft w:val="0"/>
                  <w:marRight w:val="0"/>
                  <w:marTop w:val="0"/>
                  <w:marBottom w:val="0"/>
                  <w:divBdr>
                    <w:top w:val="none" w:sz="0" w:space="0" w:color="auto"/>
                    <w:left w:val="none" w:sz="0" w:space="0" w:color="auto"/>
                    <w:bottom w:val="none" w:sz="0" w:space="0" w:color="auto"/>
                    <w:right w:val="none" w:sz="0" w:space="0" w:color="auto"/>
                  </w:divBdr>
                </w:div>
                <w:div w:id="1082024728">
                  <w:marLeft w:val="0"/>
                  <w:marRight w:val="0"/>
                  <w:marTop w:val="0"/>
                  <w:marBottom w:val="0"/>
                  <w:divBdr>
                    <w:top w:val="none" w:sz="0" w:space="0" w:color="auto"/>
                    <w:left w:val="none" w:sz="0" w:space="0" w:color="auto"/>
                    <w:bottom w:val="none" w:sz="0" w:space="0" w:color="auto"/>
                    <w:right w:val="none" w:sz="0" w:space="0" w:color="auto"/>
                  </w:divBdr>
                </w:div>
                <w:div w:id="1525629878">
                  <w:marLeft w:val="0"/>
                  <w:marRight w:val="0"/>
                  <w:marTop w:val="0"/>
                  <w:marBottom w:val="0"/>
                  <w:divBdr>
                    <w:top w:val="none" w:sz="0" w:space="0" w:color="auto"/>
                    <w:left w:val="none" w:sz="0" w:space="0" w:color="auto"/>
                    <w:bottom w:val="none" w:sz="0" w:space="0" w:color="auto"/>
                    <w:right w:val="none" w:sz="0" w:space="0" w:color="auto"/>
                  </w:divBdr>
                </w:div>
                <w:div w:id="1549949706">
                  <w:marLeft w:val="0"/>
                  <w:marRight w:val="0"/>
                  <w:marTop w:val="0"/>
                  <w:marBottom w:val="0"/>
                  <w:divBdr>
                    <w:top w:val="none" w:sz="0" w:space="0" w:color="auto"/>
                    <w:left w:val="none" w:sz="0" w:space="0" w:color="auto"/>
                    <w:bottom w:val="none" w:sz="0" w:space="0" w:color="auto"/>
                    <w:right w:val="none" w:sz="0" w:space="0" w:color="auto"/>
                  </w:divBdr>
                </w:div>
                <w:div w:id="1844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7777">
      <w:bodyDiv w:val="1"/>
      <w:marLeft w:val="0"/>
      <w:marRight w:val="0"/>
      <w:marTop w:val="0"/>
      <w:marBottom w:val="0"/>
      <w:divBdr>
        <w:top w:val="none" w:sz="0" w:space="0" w:color="auto"/>
        <w:left w:val="none" w:sz="0" w:space="0" w:color="auto"/>
        <w:bottom w:val="none" w:sz="0" w:space="0" w:color="auto"/>
        <w:right w:val="none" w:sz="0" w:space="0" w:color="auto"/>
      </w:divBdr>
    </w:div>
    <w:div w:id="855314615">
      <w:bodyDiv w:val="1"/>
      <w:marLeft w:val="0"/>
      <w:marRight w:val="0"/>
      <w:marTop w:val="0"/>
      <w:marBottom w:val="0"/>
      <w:divBdr>
        <w:top w:val="none" w:sz="0" w:space="0" w:color="auto"/>
        <w:left w:val="none" w:sz="0" w:space="0" w:color="auto"/>
        <w:bottom w:val="none" w:sz="0" w:space="0" w:color="auto"/>
        <w:right w:val="none" w:sz="0" w:space="0" w:color="auto"/>
      </w:divBdr>
      <w:divsChild>
        <w:div w:id="480074726">
          <w:marLeft w:val="0"/>
          <w:marRight w:val="0"/>
          <w:marTop w:val="0"/>
          <w:marBottom w:val="0"/>
          <w:divBdr>
            <w:top w:val="none" w:sz="0" w:space="0" w:color="auto"/>
            <w:left w:val="none" w:sz="0" w:space="0" w:color="auto"/>
            <w:bottom w:val="none" w:sz="0" w:space="0" w:color="auto"/>
            <w:right w:val="none" w:sz="0" w:space="0" w:color="auto"/>
          </w:divBdr>
        </w:div>
      </w:divsChild>
    </w:div>
    <w:div w:id="867451046">
      <w:bodyDiv w:val="1"/>
      <w:marLeft w:val="0"/>
      <w:marRight w:val="0"/>
      <w:marTop w:val="0"/>
      <w:marBottom w:val="0"/>
      <w:divBdr>
        <w:top w:val="none" w:sz="0" w:space="0" w:color="auto"/>
        <w:left w:val="none" w:sz="0" w:space="0" w:color="auto"/>
        <w:bottom w:val="none" w:sz="0" w:space="0" w:color="auto"/>
        <w:right w:val="none" w:sz="0" w:space="0" w:color="auto"/>
      </w:divBdr>
    </w:div>
    <w:div w:id="872225978">
      <w:bodyDiv w:val="1"/>
      <w:marLeft w:val="0"/>
      <w:marRight w:val="0"/>
      <w:marTop w:val="0"/>
      <w:marBottom w:val="0"/>
      <w:divBdr>
        <w:top w:val="none" w:sz="0" w:space="0" w:color="auto"/>
        <w:left w:val="none" w:sz="0" w:space="0" w:color="auto"/>
        <w:bottom w:val="none" w:sz="0" w:space="0" w:color="auto"/>
        <w:right w:val="none" w:sz="0" w:space="0" w:color="auto"/>
      </w:divBdr>
    </w:div>
    <w:div w:id="879173170">
      <w:bodyDiv w:val="1"/>
      <w:marLeft w:val="0"/>
      <w:marRight w:val="0"/>
      <w:marTop w:val="0"/>
      <w:marBottom w:val="0"/>
      <w:divBdr>
        <w:top w:val="none" w:sz="0" w:space="0" w:color="auto"/>
        <w:left w:val="none" w:sz="0" w:space="0" w:color="auto"/>
        <w:bottom w:val="none" w:sz="0" w:space="0" w:color="auto"/>
        <w:right w:val="none" w:sz="0" w:space="0" w:color="auto"/>
      </w:divBdr>
      <w:divsChild>
        <w:div w:id="325256233">
          <w:marLeft w:val="0"/>
          <w:marRight w:val="0"/>
          <w:marTop w:val="0"/>
          <w:marBottom w:val="0"/>
          <w:divBdr>
            <w:top w:val="none" w:sz="0" w:space="0" w:color="auto"/>
            <w:left w:val="none" w:sz="0" w:space="0" w:color="auto"/>
            <w:bottom w:val="none" w:sz="0" w:space="0" w:color="auto"/>
            <w:right w:val="none" w:sz="0" w:space="0" w:color="auto"/>
          </w:divBdr>
          <w:divsChild>
            <w:div w:id="455875383">
              <w:marLeft w:val="0"/>
              <w:marRight w:val="0"/>
              <w:marTop w:val="150"/>
              <w:marBottom w:val="0"/>
              <w:divBdr>
                <w:top w:val="single" w:sz="6" w:space="0" w:color="CCCCCC"/>
                <w:left w:val="single" w:sz="6" w:space="0" w:color="CCCCCC"/>
                <w:bottom w:val="single" w:sz="6" w:space="0" w:color="CCCCCC"/>
                <w:right w:val="single" w:sz="6" w:space="0" w:color="CCCCCC"/>
              </w:divBdr>
              <w:divsChild>
                <w:div w:id="2086610140">
                  <w:marLeft w:val="0"/>
                  <w:marRight w:val="0"/>
                  <w:marTop w:val="0"/>
                  <w:marBottom w:val="0"/>
                  <w:divBdr>
                    <w:top w:val="none" w:sz="0" w:space="0" w:color="auto"/>
                    <w:left w:val="none" w:sz="0" w:space="0" w:color="auto"/>
                    <w:bottom w:val="none" w:sz="0" w:space="0" w:color="auto"/>
                    <w:right w:val="none" w:sz="0" w:space="0" w:color="auto"/>
                  </w:divBdr>
                  <w:divsChild>
                    <w:div w:id="1508596639">
                      <w:marLeft w:val="0"/>
                      <w:marRight w:val="-5700"/>
                      <w:marTop w:val="0"/>
                      <w:marBottom w:val="0"/>
                      <w:divBdr>
                        <w:top w:val="none" w:sz="0" w:space="0" w:color="auto"/>
                        <w:left w:val="none" w:sz="0" w:space="0" w:color="auto"/>
                        <w:bottom w:val="none" w:sz="0" w:space="0" w:color="auto"/>
                        <w:right w:val="none" w:sz="0" w:space="0" w:color="auto"/>
                      </w:divBdr>
                      <w:divsChild>
                        <w:div w:id="199367754">
                          <w:marLeft w:val="300"/>
                          <w:marRight w:val="6000"/>
                          <w:marTop w:val="150"/>
                          <w:marBottom w:val="0"/>
                          <w:divBdr>
                            <w:top w:val="none" w:sz="0" w:space="0" w:color="auto"/>
                            <w:left w:val="none" w:sz="0" w:space="0" w:color="auto"/>
                            <w:bottom w:val="none" w:sz="0" w:space="0" w:color="auto"/>
                            <w:right w:val="none" w:sz="0" w:space="0" w:color="auto"/>
                          </w:divBdr>
                          <w:divsChild>
                            <w:div w:id="1406805739">
                              <w:marLeft w:val="0"/>
                              <w:marRight w:val="0"/>
                              <w:marTop w:val="0"/>
                              <w:marBottom w:val="0"/>
                              <w:divBdr>
                                <w:top w:val="none" w:sz="0" w:space="0" w:color="auto"/>
                                <w:left w:val="none" w:sz="0" w:space="0" w:color="auto"/>
                                <w:bottom w:val="none" w:sz="0" w:space="0" w:color="auto"/>
                                <w:right w:val="none" w:sz="0" w:space="0" w:color="auto"/>
                              </w:divBdr>
                              <w:divsChild>
                                <w:div w:id="2130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42391">
      <w:bodyDiv w:val="1"/>
      <w:marLeft w:val="0"/>
      <w:marRight w:val="0"/>
      <w:marTop w:val="0"/>
      <w:marBottom w:val="0"/>
      <w:divBdr>
        <w:top w:val="none" w:sz="0" w:space="0" w:color="auto"/>
        <w:left w:val="none" w:sz="0" w:space="0" w:color="auto"/>
        <w:bottom w:val="none" w:sz="0" w:space="0" w:color="auto"/>
        <w:right w:val="none" w:sz="0" w:space="0" w:color="auto"/>
      </w:divBdr>
    </w:div>
    <w:div w:id="894508182">
      <w:bodyDiv w:val="1"/>
      <w:marLeft w:val="0"/>
      <w:marRight w:val="0"/>
      <w:marTop w:val="0"/>
      <w:marBottom w:val="0"/>
      <w:divBdr>
        <w:top w:val="none" w:sz="0" w:space="0" w:color="auto"/>
        <w:left w:val="none" w:sz="0" w:space="0" w:color="auto"/>
        <w:bottom w:val="none" w:sz="0" w:space="0" w:color="auto"/>
        <w:right w:val="none" w:sz="0" w:space="0" w:color="auto"/>
      </w:divBdr>
      <w:divsChild>
        <w:div w:id="449665395">
          <w:marLeft w:val="0"/>
          <w:marRight w:val="0"/>
          <w:marTop w:val="0"/>
          <w:marBottom w:val="0"/>
          <w:divBdr>
            <w:top w:val="none" w:sz="0" w:space="0" w:color="auto"/>
            <w:left w:val="none" w:sz="0" w:space="0" w:color="auto"/>
            <w:bottom w:val="none" w:sz="0" w:space="0" w:color="auto"/>
            <w:right w:val="none" w:sz="0" w:space="0" w:color="auto"/>
          </w:divBdr>
          <w:divsChild>
            <w:div w:id="107895741">
              <w:marLeft w:val="0"/>
              <w:marRight w:val="0"/>
              <w:marTop w:val="0"/>
              <w:marBottom w:val="0"/>
              <w:divBdr>
                <w:top w:val="none" w:sz="0" w:space="0" w:color="auto"/>
                <w:left w:val="none" w:sz="0" w:space="0" w:color="auto"/>
                <w:bottom w:val="none" w:sz="0" w:space="0" w:color="auto"/>
                <w:right w:val="none" w:sz="0" w:space="0" w:color="auto"/>
              </w:divBdr>
            </w:div>
            <w:div w:id="117991070">
              <w:marLeft w:val="0"/>
              <w:marRight w:val="0"/>
              <w:marTop w:val="0"/>
              <w:marBottom w:val="0"/>
              <w:divBdr>
                <w:top w:val="none" w:sz="0" w:space="0" w:color="auto"/>
                <w:left w:val="none" w:sz="0" w:space="0" w:color="auto"/>
                <w:bottom w:val="none" w:sz="0" w:space="0" w:color="auto"/>
                <w:right w:val="none" w:sz="0" w:space="0" w:color="auto"/>
              </w:divBdr>
              <w:divsChild>
                <w:div w:id="1747990858">
                  <w:marLeft w:val="0"/>
                  <w:marRight w:val="0"/>
                  <w:marTop w:val="0"/>
                  <w:marBottom w:val="0"/>
                  <w:divBdr>
                    <w:top w:val="none" w:sz="0" w:space="0" w:color="auto"/>
                    <w:left w:val="none" w:sz="0" w:space="0" w:color="auto"/>
                    <w:bottom w:val="none" w:sz="0" w:space="0" w:color="auto"/>
                    <w:right w:val="none" w:sz="0" w:space="0" w:color="auto"/>
                  </w:divBdr>
                </w:div>
                <w:div w:id="1834375521">
                  <w:marLeft w:val="0"/>
                  <w:marRight w:val="0"/>
                  <w:marTop w:val="0"/>
                  <w:marBottom w:val="0"/>
                  <w:divBdr>
                    <w:top w:val="none" w:sz="0" w:space="0" w:color="auto"/>
                    <w:left w:val="none" w:sz="0" w:space="0" w:color="auto"/>
                    <w:bottom w:val="none" w:sz="0" w:space="0" w:color="auto"/>
                    <w:right w:val="none" w:sz="0" w:space="0" w:color="auto"/>
                  </w:divBdr>
                </w:div>
              </w:divsChild>
            </w:div>
            <w:div w:id="129176094">
              <w:marLeft w:val="0"/>
              <w:marRight w:val="0"/>
              <w:marTop w:val="0"/>
              <w:marBottom w:val="0"/>
              <w:divBdr>
                <w:top w:val="none" w:sz="0" w:space="0" w:color="auto"/>
                <w:left w:val="none" w:sz="0" w:space="0" w:color="auto"/>
                <w:bottom w:val="none" w:sz="0" w:space="0" w:color="auto"/>
                <w:right w:val="none" w:sz="0" w:space="0" w:color="auto"/>
              </w:divBdr>
            </w:div>
            <w:div w:id="359670500">
              <w:marLeft w:val="0"/>
              <w:marRight w:val="0"/>
              <w:marTop w:val="0"/>
              <w:marBottom w:val="0"/>
              <w:divBdr>
                <w:top w:val="none" w:sz="0" w:space="0" w:color="auto"/>
                <w:left w:val="none" w:sz="0" w:space="0" w:color="auto"/>
                <w:bottom w:val="none" w:sz="0" w:space="0" w:color="auto"/>
                <w:right w:val="none" w:sz="0" w:space="0" w:color="auto"/>
              </w:divBdr>
            </w:div>
            <w:div w:id="571818798">
              <w:marLeft w:val="0"/>
              <w:marRight w:val="0"/>
              <w:marTop w:val="0"/>
              <w:marBottom w:val="0"/>
              <w:divBdr>
                <w:top w:val="none" w:sz="0" w:space="0" w:color="auto"/>
                <w:left w:val="none" w:sz="0" w:space="0" w:color="auto"/>
                <w:bottom w:val="none" w:sz="0" w:space="0" w:color="auto"/>
                <w:right w:val="none" w:sz="0" w:space="0" w:color="auto"/>
              </w:divBdr>
            </w:div>
            <w:div w:id="1085758879">
              <w:marLeft w:val="0"/>
              <w:marRight w:val="0"/>
              <w:marTop w:val="0"/>
              <w:marBottom w:val="0"/>
              <w:divBdr>
                <w:top w:val="none" w:sz="0" w:space="0" w:color="auto"/>
                <w:left w:val="none" w:sz="0" w:space="0" w:color="auto"/>
                <w:bottom w:val="none" w:sz="0" w:space="0" w:color="auto"/>
                <w:right w:val="none" w:sz="0" w:space="0" w:color="auto"/>
              </w:divBdr>
            </w:div>
            <w:div w:id="1289824698">
              <w:marLeft w:val="0"/>
              <w:marRight w:val="0"/>
              <w:marTop w:val="0"/>
              <w:marBottom w:val="0"/>
              <w:divBdr>
                <w:top w:val="none" w:sz="0" w:space="0" w:color="auto"/>
                <w:left w:val="none" w:sz="0" w:space="0" w:color="auto"/>
                <w:bottom w:val="none" w:sz="0" w:space="0" w:color="auto"/>
                <w:right w:val="none" w:sz="0" w:space="0" w:color="auto"/>
              </w:divBdr>
            </w:div>
            <w:div w:id="1576937430">
              <w:marLeft w:val="0"/>
              <w:marRight w:val="0"/>
              <w:marTop w:val="0"/>
              <w:marBottom w:val="0"/>
              <w:divBdr>
                <w:top w:val="none" w:sz="0" w:space="0" w:color="auto"/>
                <w:left w:val="none" w:sz="0" w:space="0" w:color="auto"/>
                <w:bottom w:val="none" w:sz="0" w:space="0" w:color="auto"/>
                <w:right w:val="none" w:sz="0" w:space="0" w:color="auto"/>
              </w:divBdr>
            </w:div>
            <w:div w:id="1616865077">
              <w:marLeft w:val="0"/>
              <w:marRight w:val="0"/>
              <w:marTop w:val="0"/>
              <w:marBottom w:val="0"/>
              <w:divBdr>
                <w:top w:val="none" w:sz="0" w:space="0" w:color="auto"/>
                <w:left w:val="none" w:sz="0" w:space="0" w:color="auto"/>
                <w:bottom w:val="none" w:sz="0" w:space="0" w:color="auto"/>
                <w:right w:val="none" w:sz="0" w:space="0" w:color="auto"/>
              </w:divBdr>
            </w:div>
            <w:div w:id="17126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256">
      <w:bodyDiv w:val="1"/>
      <w:marLeft w:val="0"/>
      <w:marRight w:val="0"/>
      <w:marTop w:val="0"/>
      <w:marBottom w:val="0"/>
      <w:divBdr>
        <w:top w:val="none" w:sz="0" w:space="0" w:color="auto"/>
        <w:left w:val="none" w:sz="0" w:space="0" w:color="auto"/>
        <w:bottom w:val="none" w:sz="0" w:space="0" w:color="auto"/>
        <w:right w:val="none" w:sz="0" w:space="0" w:color="auto"/>
      </w:divBdr>
      <w:divsChild>
        <w:div w:id="73625135">
          <w:marLeft w:val="0"/>
          <w:marRight w:val="0"/>
          <w:marTop w:val="0"/>
          <w:marBottom w:val="0"/>
          <w:divBdr>
            <w:top w:val="none" w:sz="0" w:space="0" w:color="auto"/>
            <w:left w:val="none" w:sz="0" w:space="0" w:color="auto"/>
            <w:bottom w:val="none" w:sz="0" w:space="0" w:color="auto"/>
            <w:right w:val="none" w:sz="0" w:space="0" w:color="auto"/>
          </w:divBdr>
          <w:divsChild>
            <w:div w:id="326710616">
              <w:marLeft w:val="0"/>
              <w:marRight w:val="0"/>
              <w:marTop w:val="0"/>
              <w:marBottom w:val="0"/>
              <w:divBdr>
                <w:top w:val="none" w:sz="0" w:space="0" w:color="auto"/>
                <w:left w:val="none" w:sz="0" w:space="0" w:color="auto"/>
                <w:bottom w:val="none" w:sz="0" w:space="0" w:color="auto"/>
                <w:right w:val="none" w:sz="0" w:space="0" w:color="auto"/>
              </w:divBdr>
              <w:divsChild>
                <w:div w:id="404769746">
                  <w:marLeft w:val="0"/>
                  <w:marRight w:val="0"/>
                  <w:marTop w:val="0"/>
                  <w:marBottom w:val="0"/>
                  <w:divBdr>
                    <w:top w:val="none" w:sz="0" w:space="0" w:color="auto"/>
                    <w:left w:val="none" w:sz="0" w:space="0" w:color="auto"/>
                    <w:bottom w:val="none" w:sz="0" w:space="0" w:color="auto"/>
                    <w:right w:val="none" w:sz="0" w:space="0" w:color="auto"/>
                  </w:divBdr>
                  <w:divsChild>
                    <w:div w:id="701128141">
                      <w:marLeft w:val="0"/>
                      <w:marRight w:val="0"/>
                      <w:marTop w:val="0"/>
                      <w:marBottom w:val="0"/>
                      <w:divBdr>
                        <w:top w:val="none" w:sz="0" w:space="0" w:color="auto"/>
                        <w:left w:val="none" w:sz="0" w:space="0" w:color="auto"/>
                        <w:bottom w:val="none" w:sz="0" w:space="0" w:color="auto"/>
                        <w:right w:val="none" w:sz="0" w:space="0" w:color="auto"/>
                      </w:divBdr>
                      <w:divsChild>
                        <w:div w:id="13105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8825">
                  <w:marLeft w:val="0"/>
                  <w:marRight w:val="0"/>
                  <w:marTop w:val="0"/>
                  <w:marBottom w:val="0"/>
                  <w:divBdr>
                    <w:top w:val="none" w:sz="0" w:space="0" w:color="auto"/>
                    <w:left w:val="none" w:sz="0" w:space="0" w:color="auto"/>
                    <w:bottom w:val="none" w:sz="0" w:space="0" w:color="auto"/>
                    <w:right w:val="none" w:sz="0" w:space="0" w:color="auto"/>
                  </w:divBdr>
                  <w:divsChild>
                    <w:div w:id="1576016404">
                      <w:marLeft w:val="0"/>
                      <w:marRight w:val="0"/>
                      <w:marTop w:val="0"/>
                      <w:marBottom w:val="0"/>
                      <w:divBdr>
                        <w:top w:val="none" w:sz="0" w:space="0" w:color="auto"/>
                        <w:left w:val="none" w:sz="0" w:space="0" w:color="auto"/>
                        <w:bottom w:val="none" w:sz="0" w:space="0" w:color="auto"/>
                        <w:right w:val="none" w:sz="0" w:space="0" w:color="auto"/>
                      </w:divBdr>
                    </w:div>
                    <w:div w:id="19071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2373">
      <w:bodyDiv w:val="1"/>
      <w:marLeft w:val="0"/>
      <w:marRight w:val="0"/>
      <w:marTop w:val="0"/>
      <w:marBottom w:val="0"/>
      <w:divBdr>
        <w:top w:val="none" w:sz="0" w:space="0" w:color="auto"/>
        <w:left w:val="none" w:sz="0" w:space="0" w:color="auto"/>
        <w:bottom w:val="none" w:sz="0" w:space="0" w:color="auto"/>
        <w:right w:val="none" w:sz="0" w:space="0" w:color="auto"/>
      </w:divBdr>
      <w:divsChild>
        <w:div w:id="1620989706">
          <w:marLeft w:val="0"/>
          <w:marRight w:val="0"/>
          <w:marTop w:val="0"/>
          <w:marBottom w:val="0"/>
          <w:divBdr>
            <w:top w:val="none" w:sz="0" w:space="0" w:color="auto"/>
            <w:left w:val="none" w:sz="0" w:space="0" w:color="auto"/>
            <w:bottom w:val="none" w:sz="0" w:space="0" w:color="auto"/>
            <w:right w:val="none" w:sz="0" w:space="0" w:color="auto"/>
          </w:divBdr>
          <w:divsChild>
            <w:div w:id="49814556">
              <w:marLeft w:val="0"/>
              <w:marRight w:val="0"/>
              <w:marTop w:val="0"/>
              <w:marBottom w:val="0"/>
              <w:divBdr>
                <w:top w:val="none" w:sz="0" w:space="0" w:color="auto"/>
                <w:left w:val="none" w:sz="0" w:space="0" w:color="auto"/>
                <w:bottom w:val="none" w:sz="0" w:space="0" w:color="auto"/>
                <w:right w:val="none" w:sz="0" w:space="0" w:color="auto"/>
              </w:divBdr>
              <w:divsChild>
                <w:div w:id="138883729">
                  <w:marLeft w:val="0"/>
                  <w:marRight w:val="0"/>
                  <w:marTop w:val="0"/>
                  <w:marBottom w:val="0"/>
                  <w:divBdr>
                    <w:top w:val="none" w:sz="0" w:space="0" w:color="auto"/>
                    <w:left w:val="none" w:sz="0" w:space="0" w:color="auto"/>
                    <w:bottom w:val="none" w:sz="0" w:space="0" w:color="auto"/>
                    <w:right w:val="none" w:sz="0" w:space="0" w:color="auto"/>
                  </w:divBdr>
                  <w:divsChild>
                    <w:div w:id="2034723958">
                      <w:marLeft w:val="0"/>
                      <w:marRight w:val="0"/>
                      <w:marTop w:val="0"/>
                      <w:marBottom w:val="0"/>
                      <w:divBdr>
                        <w:top w:val="none" w:sz="0" w:space="0" w:color="auto"/>
                        <w:left w:val="none" w:sz="0" w:space="0" w:color="auto"/>
                        <w:bottom w:val="none" w:sz="0" w:space="0" w:color="auto"/>
                        <w:right w:val="none" w:sz="0" w:space="0" w:color="auto"/>
                      </w:divBdr>
                      <w:divsChild>
                        <w:div w:id="733158288">
                          <w:marLeft w:val="0"/>
                          <w:marRight w:val="0"/>
                          <w:marTop w:val="0"/>
                          <w:marBottom w:val="0"/>
                          <w:divBdr>
                            <w:top w:val="none" w:sz="0" w:space="0" w:color="auto"/>
                            <w:left w:val="none" w:sz="0" w:space="0" w:color="auto"/>
                            <w:bottom w:val="none" w:sz="0" w:space="0" w:color="auto"/>
                            <w:right w:val="none" w:sz="0" w:space="0" w:color="auto"/>
                          </w:divBdr>
                          <w:divsChild>
                            <w:div w:id="2004506915">
                              <w:marLeft w:val="0"/>
                              <w:marRight w:val="0"/>
                              <w:marTop w:val="0"/>
                              <w:marBottom w:val="0"/>
                              <w:divBdr>
                                <w:top w:val="none" w:sz="0" w:space="0" w:color="auto"/>
                                <w:left w:val="none" w:sz="0" w:space="0" w:color="auto"/>
                                <w:bottom w:val="none" w:sz="0" w:space="0" w:color="auto"/>
                                <w:right w:val="none" w:sz="0" w:space="0" w:color="auto"/>
                              </w:divBdr>
                              <w:divsChild>
                                <w:div w:id="1089697280">
                                  <w:marLeft w:val="0"/>
                                  <w:marRight w:val="0"/>
                                  <w:marTop w:val="0"/>
                                  <w:marBottom w:val="0"/>
                                  <w:divBdr>
                                    <w:top w:val="none" w:sz="0" w:space="0" w:color="auto"/>
                                    <w:left w:val="none" w:sz="0" w:space="0" w:color="auto"/>
                                    <w:bottom w:val="none" w:sz="0" w:space="0" w:color="auto"/>
                                    <w:right w:val="none" w:sz="0" w:space="0" w:color="auto"/>
                                  </w:divBdr>
                                  <w:divsChild>
                                    <w:div w:id="1504589893">
                                      <w:marLeft w:val="0"/>
                                      <w:marRight w:val="0"/>
                                      <w:marTop w:val="0"/>
                                      <w:marBottom w:val="0"/>
                                      <w:divBdr>
                                        <w:top w:val="none" w:sz="0" w:space="0" w:color="auto"/>
                                        <w:left w:val="none" w:sz="0" w:space="0" w:color="auto"/>
                                        <w:bottom w:val="none" w:sz="0" w:space="0" w:color="auto"/>
                                        <w:right w:val="none" w:sz="0" w:space="0" w:color="auto"/>
                                      </w:divBdr>
                                      <w:divsChild>
                                        <w:div w:id="717126190">
                                          <w:marLeft w:val="0"/>
                                          <w:marRight w:val="0"/>
                                          <w:marTop w:val="0"/>
                                          <w:marBottom w:val="0"/>
                                          <w:divBdr>
                                            <w:top w:val="none" w:sz="0" w:space="0" w:color="auto"/>
                                            <w:left w:val="none" w:sz="0" w:space="0" w:color="auto"/>
                                            <w:bottom w:val="none" w:sz="0" w:space="0" w:color="auto"/>
                                            <w:right w:val="none" w:sz="0" w:space="0" w:color="auto"/>
                                          </w:divBdr>
                                          <w:divsChild>
                                            <w:div w:id="13632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672226">
      <w:bodyDiv w:val="1"/>
      <w:marLeft w:val="0"/>
      <w:marRight w:val="0"/>
      <w:marTop w:val="0"/>
      <w:marBottom w:val="0"/>
      <w:divBdr>
        <w:top w:val="none" w:sz="0" w:space="0" w:color="auto"/>
        <w:left w:val="none" w:sz="0" w:space="0" w:color="auto"/>
        <w:bottom w:val="none" w:sz="0" w:space="0" w:color="auto"/>
        <w:right w:val="none" w:sz="0" w:space="0" w:color="auto"/>
      </w:divBdr>
      <w:divsChild>
        <w:div w:id="44766271">
          <w:marLeft w:val="0"/>
          <w:marRight w:val="0"/>
          <w:marTop w:val="0"/>
          <w:marBottom w:val="0"/>
          <w:divBdr>
            <w:top w:val="none" w:sz="0" w:space="0" w:color="auto"/>
            <w:left w:val="none" w:sz="0" w:space="0" w:color="auto"/>
            <w:bottom w:val="none" w:sz="0" w:space="0" w:color="auto"/>
            <w:right w:val="none" w:sz="0" w:space="0" w:color="auto"/>
          </w:divBdr>
          <w:divsChild>
            <w:div w:id="396636293">
              <w:marLeft w:val="0"/>
              <w:marRight w:val="0"/>
              <w:marTop w:val="0"/>
              <w:marBottom w:val="0"/>
              <w:divBdr>
                <w:top w:val="none" w:sz="0" w:space="0" w:color="auto"/>
                <w:left w:val="none" w:sz="0" w:space="0" w:color="auto"/>
                <w:bottom w:val="none" w:sz="0" w:space="0" w:color="auto"/>
                <w:right w:val="none" w:sz="0" w:space="0" w:color="auto"/>
              </w:divBdr>
            </w:div>
            <w:div w:id="990870703">
              <w:marLeft w:val="0"/>
              <w:marRight w:val="0"/>
              <w:marTop w:val="0"/>
              <w:marBottom w:val="0"/>
              <w:divBdr>
                <w:top w:val="none" w:sz="0" w:space="0" w:color="auto"/>
                <w:left w:val="none" w:sz="0" w:space="0" w:color="auto"/>
                <w:bottom w:val="none" w:sz="0" w:space="0" w:color="auto"/>
                <w:right w:val="none" w:sz="0" w:space="0" w:color="auto"/>
              </w:divBdr>
            </w:div>
            <w:div w:id="1853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997">
      <w:bodyDiv w:val="1"/>
      <w:marLeft w:val="0"/>
      <w:marRight w:val="0"/>
      <w:marTop w:val="0"/>
      <w:marBottom w:val="0"/>
      <w:divBdr>
        <w:top w:val="none" w:sz="0" w:space="0" w:color="auto"/>
        <w:left w:val="none" w:sz="0" w:space="0" w:color="auto"/>
        <w:bottom w:val="none" w:sz="0" w:space="0" w:color="auto"/>
        <w:right w:val="none" w:sz="0" w:space="0" w:color="auto"/>
      </w:divBdr>
      <w:divsChild>
        <w:div w:id="2054579402">
          <w:marLeft w:val="0"/>
          <w:marRight w:val="0"/>
          <w:marTop w:val="0"/>
          <w:marBottom w:val="0"/>
          <w:divBdr>
            <w:top w:val="none" w:sz="0" w:space="0" w:color="auto"/>
            <w:left w:val="none" w:sz="0" w:space="0" w:color="auto"/>
            <w:bottom w:val="none" w:sz="0" w:space="0" w:color="auto"/>
            <w:right w:val="none" w:sz="0" w:space="0" w:color="auto"/>
          </w:divBdr>
        </w:div>
      </w:divsChild>
    </w:div>
    <w:div w:id="964889933">
      <w:bodyDiv w:val="1"/>
      <w:marLeft w:val="0"/>
      <w:marRight w:val="0"/>
      <w:marTop w:val="0"/>
      <w:marBottom w:val="0"/>
      <w:divBdr>
        <w:top w:val="none" w:sz="0" w:space="0" w:color="auto"/>
        <w:left w:val="none" w:sz="0" w:space="0" w:color="auto"/>
        <w:bottom w:val="none" w:sz="0" w:space="0" w:color="auto"/>
        <w:right w:val="none" w:sz="0" w:space="0" w:color="auto"/>
      </w:divBdr>
    </w:div>
    <w:div w:id="988554708">
      <w:bodyDiv w:val="1"/>
      <w:marLeft w:val="0"/>
      <w:marRight w:val="0"/>
      <w:marTop w:val="0"/>
      <w:marBottom w:val="0"/>
      <w:divBdr>
        <w:top w:val="none" w:sz="0" w:space="0" w:color="auto"/>
        <w:left w:val="none" w:sz="0" w:space="0" w:color="auto"/>
        <w:bottom w:val="none" w:sz="0" w:space="0" w:color="auto"/>
        <w:right w:val="none" w:sz="0" w:space="0" w:color="auto"/>
      </w:divBdr>
      <w:divsChild>
        <w:div w:id="1400862136">
          <w:marLeft w:val="0"/>
          <w:marRight w:val="0"/>
          <w:marTop w:val="0"/>
          <w:marBottom w:val="0"/>
          <w:divBdr>
            <w:top w:val="none" w:sz="0" w:space="0" w:color="auto"/>
            <w:left w:val="none" w:sz="0" w:space="0" w:color="auto"/>
            <w:bottom w:val="none" w:sz="0" w:space="0" w:color="auto"/>
            <w:right w:val="none" w:sz="0" w:space="0" w:color="auto"/>
          </w:divBdr>
          <w:divsChild>
            <w:div w:id="1960186360">
              <w:marLeft w:val="0"/>
              <w:marRight w:val="0"/>
              <w:marTop w:val="0"/>
              <w:marBottom w:val="0"/>
              <w:divBdr>
                <w:top w:val="none" w:sz="0" w:space="0" w:color="auto"/>
                <w:left w:val="none" w:sz="0" w:space="0" w:color="auto"/>
                <w:bottom w:val="none" w:sz="0" w:space="0" w:color="auto"/>
                <w:right w:val="none" w:sz="0" w:space="0" w:color="auto"/>
              </w:divBdr>
              <w:divsChild>
                <w:div w:id="900794949">
                  <w:marLeft w:val="0"/>
                  <w:marRight w:val="0"/>
                  <w:marTop w:val="0"/>
                  <w:marBottom w:val="0"/>
                  <w:divBdr>
                    <w:top w:val="none" w:sz="0" w:space="0" w:color="auto"/>
                    <w:left w:val="none" w:sz="0" w:space="0" w:color="auto"/>
                    <w:bottom w:val="none" w:sz="0" w:space="0" w:color="auto"/>
                    <w:right w:val="none" w:sz="0" w:space="0" w:color="auto"/>
                  </w:divBdr>
                  <w:divsChild>
                    <w:div w:id="2085296314">
                      <w:marLeft w:val="0"/>
                      <w:marRight w:val="0"/>
                      <w:marTop w:val="0"/>
                      <w:marBottom w:val="0"/>
                      <w:divBdr>
                        <w:top w:val="none" w:sz="0" w:space="0" w:color="auto"/>
                        <w:left w:val="none" w:sz="0" w:space="0" w:color="auto"/>
                        <w:bottom w:val="none" w:sz="0" w:space="0" w:color="auto"/>
                        <w:right w:val="none" w:sz="0" w:space="0" w:color="auto"/>
                      </w:divBdr>
                      <w:divsChild>
                        <w:div w:id="1427455037">
                          <w:marLeft w:val="0"/>
                          <w:marRight w:val="0"/>
                          <w:marTop w:val="0"/>
                          <w:marBottom w:val="0"/>
                          <w:divBdr>
                            <w:top w:val="none" w:sz="0" w:space="0" w:color="auto"/>
                            <w:left w:val="none" w:sz="0" w:space="0" w:color="auto"/>
                            <w:bottom w:val="none" w:sz="0" w:space="0" w:color="auto"/>
                            <w:right w:val="none" w:sz="0" w:space="0" w:color="auto"/>
                          </w:divBdr>
                          <w:divsChild>
                            <w:div w:id="18650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47228">
      <w:bodyDiv w:val="1"/>
      <w:marLeft w:val="0"/>
      <w:marRight w:val="0"/>
      <w:marTop w:val="0"/>
      <w:marBottom w:val="0"/>
      <w:divBdr>
        <w:top w:val="none" w:sz="0" w:space="0" w:color="auto"/>
        <w:left w:val="none" w:sz="0" w:space="0" w:color="auto"/>
        <w:bottom w:val="none" w:sz="0" w:space="0" w:color="auto"/>
        <w:right w:val="none" w:sz="0" w:space="0" w:color="auto"/>
      </w:divBdr>
      <w:divsChild>
        <w:div w:id="162086762">
          <w:marLeft w:val="0"/>
          <w:marRight w:val="0"/>
          <w:marTop w:val="0"/>
          <w:marBottom w:val="0"/>
          <w:divBdr>
            <w:top w:val="none" w:sz="0" w:space="0" w:color="auto"/>
            <w:left w:val="none" w:sz="0" w:space="0" w:color="auto"/>
            <w:bottom w:val="none" w:sz="0" w:space="0" w:color="auto"/>
            <w:right w:val="none" w:sz="0" w:space="0" w:color="auto"/>
          </w:divBdr>
        </w:div>
        <w:div w:id="348416241">
          <w:marLeft w:val="0"/>
          <w:marRight w:val="0"/>
          <w:marTop w:val="0"/>
          <w:marBottom w:val="0"/>
          <w:divBdr>
            <w:top w:val="none" w:sz="0" w:space="0" w:color="auto"/>
            <w:left w:val="none" w:sz="0" w:space="0" w:color="auto"/>
            <w:bottom w:val="none" w:sz="0" w:space="0" w:color="auto"/>
            <w:right w:val="none" w:sz="0" w:space="0" w:color="auto"/>
          </w:divBdr>
        </w:div>
        <w:div w:id="477840917">
          <w:marLeft w:val="0"/>
          <w:marRight w:val="0"/>
          <w:marTop w:val="0"/>
          <w:marBottom w:val="0"/>
          <w:divBdr>
            <w:top w:val="none" w:sz="0" w:space="0" w:color="auto"/>
            <w:left w:val="none" w:sz="0" w:space="0" w:color="auto"/>
            <w:bottom w:val="none" w:sz="0" w:space="0" w:color="auto"/>
            <w:right w:val="none" w:sz="0" w:space="0" w:color="auto"/>
          </w:divBdr>
        </w:div>
        <w:div w:id="662700353">
          <w:marLeft w:val="0"/>
          <w:marRight w:val="0"/>
          <w:marTop w:val="0"/>
          <w:marBottom w:val="0"/>
          <w:divBdr>
            <w:top w:val="none" w:sz="0" w:space="0" w:color="auto"/>
            <w:left w:val="none" w:sz="0" w:space="0" w:color="auto"/>
            <w:bottom w:val="none" w:sz="0" w:space="0" w:color="auto"/>
            <w:right w:val="none" w:sz="0" w:space="0" w:color="auto"/>
          </w:divBdr>
        </w:div>
        <w:div w:id="697661404">
          <w:marLeft w:val="0"/>
          <w:marRight w:val="0"/>
          <w:marTop w:val="0"/>
          <w:marBottom w:val="0"/>
          <w:divBdr>
            <w:top w:val="none" w:sz="0" w:space="0" w:color="auto"/>
            <w:left w:val="none" w:sz="0" w:space="0" w:color="auto"/>
            <w:bottom w:val="none" w:sz="0" w:space="0" w:color="auto"/>
            <w:right w:val="none" w:sz="0" w:space="0" w:color="auto"/>
          </w:divBdr>
        </w:div>
        <w:div w:id="725950298">
          <w:marLeft w:val="0"/>
          <w:marRight w:val="0"/>
          <w:marTop w:val="0"/>
          <w:marBottom w:val="0"/>
          <w:divBdr>
            <w:top w:val="none" w:sz="0" w:space="0" w:color="auto"/>
            <w:left w:val="none" w:sz="0" w:space="0" w:color="auto"/>
            <w:bottom w:val="none" w:sz="0" w:space="0" w:color="auto"/>
            <w:right w:val="none" w:sz="0" w:space="0" w:color="auto"/>
          </w:divBdr>
        </w:div>
        <w:div w:id="1270625588">
          <w:marLeft w:val="0"/>
          <w:marRight w:val="0"/>
          <w:marTop w:val="0"/>
          <w:marBottom w:val="0"/>
          <w:divBdr>
            <w:top w:val="none" w:sz="0" w:space="0" w:color="auto"/>
            <w:left w:val="none" w:sz="0" w:space="0" w:color="auto"/>
            <w:bottom w:val="none" w:sz="0" w:space="0" w:color="auto"/>
            <w:right w:val="none" w:sz="0" w:space="0" w:color="auto"/>
          </w:divBdr>
        </w:div>
        <w:div w:id="1307053762">
          <w:marLeft w:val="0"/>
          <w:marRight w:val="0"/>
          <w:marTop w:val="0"/>
          <w:marBottom w:val="0"/>
          <w:divBdr>
            <w:top w:val="none" w:sz="0" w:space="0" w:color="auto"/>
            <w:left w:val="none" w:sz="0" w:space="0" w:color="auto"/>
            <w:bottom w:val="none" w:sz="0" w:space="0" w:color="auto"/>
            <w:right w:val="none" w:sz="0" w:space="0" w:color="auto"/>
          </w:divBdr>
        </w:div>
        <w:div w:id="1414933254">
          <w:marLeft w:val="0"/>
          <w:marRight w:val="0"/>
          <w:marTop w:val="0"/>
          <w:marBottom w:val="0"/>
          <w:divBdr>
            <w:top w:val="none" w:sz="0" w:space="0" w:color="auto"/>
            <w:left w:val="none" w:sz="0" w:space="0" w:color="auto"/>
            <w:bottom w:val="none" w:sz="0" w:space="0" w:color="auto"/>
            <w:right w:val="none" w:sz="0" w:space="0" w:color="auto"/>
          </w:divBdr>
        </w:div>
        <w:div w:id="1457675041">
          <w:marLeft w:val="0"/>
          <w:marRight w:val="0"/>
          <w:marTop w:val="0"/>
          <w:marBottom w:val="0"/>
          <w:divBdr>
            <w:top w:val="none" w:sz="0" w:space="0" w:color="auto"/>
            <w:left w:val="none" w:sz="0" w:space="0" w:color="auto"/>
            <w:bottom w:val="none" w:sz="0" w:space="0" w:color="auto"/>
            <w:right w:val="none" w:sz="0" w:space="0" w:color="auto"/>
          </w:divBdr>
        </w:div>
        <w:div w:id="1565992508">
          <w:marLeft w:val="0"/>
          <w:marRight w:val="0"/>
          <w:marTop w:val="0"/>
          <w:marBottom w:val="0"/>
          <w:divBdr>
            <w:top w:val="none" w:sz="0" w:space="0" w:color="auto"/>
            <w:left w:val="none" w:sz="0" w:space="0" w:color="auto"/>
            <w:bottom w:val="none" w:sz="0" w:space="0" w:color="auto"/>
            <w:right w:val="none" w:sz="0" w:space="0" w:color="auto"/>
          </w:divBdr>
        </w:div>
        <w:div w:id="1700541672">
          <w:marLeft w:val="0"/>
          <w:marRight w:val="0"/>
          <w:marTop w:val="0"/>
          <w:marBottom w:val="0"/>
          <w:divBdr>
            <w:top w:val="none" w:sz="0" w:space="0" w:color="auto"/>
            <w:left w:val="none" w:sz="0" w:space="0" w:color="auto"/>
            <w:bottom w:val="none" w:sz="0" w:space="0" w:color="auto"/>
            <w:right w:val="none" w:sz="0" w:space="0" w:color="auto"/>
          </w:divBdr>
        </w:div>
        <w:div w:id="2069723637">
          <w:marLeft w:val="0"/>
          <w:marRight w:val="0"/>
          <w:marTop w:val="0"/>
          <w:marBottom w:val="0"/>
          <w:divBdr>
            <w:top w:val="none" w:sz="0" w:space="0" w:color="auto"/>
            <w:left w:val="none" w:sz="0" w:space="0" w:color="auto"/>
            <w:bottom w:val="none" w:sz="0" w:space="0" w:color="auto"/>
            <w:right w:val="none" w:sz="0" w:space="0" w:color="auto"/>
          </w:divBdr>
        </w:div>
      </w:divsChild>
    </w:div>
    <w:div w:id="1005402001">
      <w:marLeft w:val="0"/>
      <w:marRight w:val="0"/>
      <w:marTop w:val="0"/>
      <w:marBottom w:val="0"/>
      <w:divBdr>
        <w:top w:val="none" w:sz="0" w:space="0" w:color="auto"/>
        <w:left w:val="none" w:sz="0" w:space="0" w:color="auto"/>
        <w:bottom w:val="none" w:sz="0" w:space="0" w:color="auto"/>
        <w:right w:val="none" w:sz="0" w:space="0" w:color="auto"/>
      </w:divBdr>
    </w:div>
    <w:div w:id="1014261064">
      <w:bodyDiv w:val="1"/>
      <w:marLeft w:val="0"/>
      <w:marRight w:val="0"/>
      <w:marTop w:val="0"/>
      <w:marBottom w:val="0"/>
      <w:divBdr>
        <w:top w:val="none" w:sz="0" w:space="0" w:color="auto"/>
        <w:left w:val="none" w:sz="0" w:space="0" w:color="auto"/>
        <w:bottom w:val="none" w:sz="0" w:space="0" w:color="auto"/>
        <w:right w:val="none" w:sz="0" w:space="0" w:color="auto"/>
      </w:divBdr>
      <w:divsChild>
        <w:div w:id="553659266">
          <w:marLeft w:val="0"/>
          <w:marRight w:val="0"/>
          <w:marTop w:val="0"/>
          <w:marBottom w:val="0"/>
          <w:divBdr>
            <w:top w:val="none" w:sz="0" w:space="0" w:color="auto"/>
            <w:left w:val="none" w:sz="0" w:space="0" w:color="auto"/>
            <w:bottom w:val="none" w:sz="0" w:space="0" w:color="auto"/>
            <w:right w:val="none" w:sz="0" w:space="0" w:color="auto"/>
          </w:divBdr>
        </w:div>
        <w:div w:id="983852748">
          <w:marLeft w:val="0"/>
          <w:marRight w:val="0"/>
          <w:marTop w:val="0"/>
          <w:marBottom w:val="0"/>
          <w:divBdr>
            <w:top w:val="none" w:sz="0" w:space="0" w:color="auto"/>
            <w:left w:val="none" w:sz="0" w:space="0" w:color="auto"/>
            <w:bottom w:val="none" w:sz="0" w:space="0" w:color="auto"/>
            <w:right w:val="none" w:sz="0" w:space="0" w:color="auto"/>
          </w:divBdr>
        </w:div>
        <w:div w:id="1293828638">
          <w:marLeft w:val="0"/>
          <w:marRight w:val="0"/>
          <w:marTop w:val="0"/>
          <w:marBottom w:val="0"/>
          <w:divBdr>
            <w:top w:val="none" w:sz="0" w:space="0" w:color="auto"/>
            <w:left w:val="none" w:sz="0" w:space="0" w:color="auto"/>
            <w:bottom w:val="none" w:sz="0" w:space="0" w:color="auto"/>
            <w:right w:val="none" w:sz="0" w:space="0" w:color="auto"/>
          </w:divBdr>
        </w:div>
        <w:div w:id="1562712783">
          <w:marLeft w:val="0"/>
          <w:marRight w:val="0"/>
          <w:marTop w:val="0"/>
          <w:marBottom w:val="0"/>
          <w:divBdr>
            <w:top w:val="none" w:sz="0" w:space="0" w:color="auto"/>
            <w:left w:val="none" w:sz="0" w:space="0" w:color="auto"/>
            <w:bottom w:val="none" w:sz="0" w:space="0" w:color="auto"/>
            <w:right w:val="none" w:sz="0" w:space="0" w:color="auto"/>
          </w:divBdr>
        </w:div>
        <w:div w:id="2081756787">
          <w:marLeft w:val="0"/>
          <w:marRight w:val="0"/>
          <w:marTop w:val="0"/>
          <w:marBottom w:val="0"/>
          <w:divBdr>
            <w:top w:val="none" w:sz="0" w:space="0" w:color="auto"/>
            <w:left w:val="none" w:sz="0" w:space="0" w:color="auto"/>
            <w:bottom w:val="none" w:sz="0" w:space="0" w:color="auto"/>
            <w:right w:val="none" w:sz="0" w:space="0" w:color="auto"/>
          </w:divBdr>
        </w:div>
      </w:divsChild>
    </w:div>
    <w:div w:id="1020280772">
      <w:bodyDiv w:val="1"/>
      <w:marLeft w:val="0"/>
      <w:marRight w:val="0"/>
      <w:marTop w:val="0"/>
      <w:marBottom w:val="0"/>
      <w:divBdr>
        <w:top w:val="none" w:sz="0" w:space="0" w:color="auto"/>
        <w:left w:val="none" w:sz="0" w:space="0" w:color="auto"/>
        <w:bottom w:val="none" w:sz="0" w:space="0" w:color="auto"/>
        <w:right w:val="none" w:sz="0" w:space="0" w:color="auto"/>
      </w:divBdr>
    </w:div>
    <w:div w:id="1034499207">
      <w:bodyDiv w:val="1"/>
      <w:marLeft w:val="0"/>
      <w:marRight w:val="0"/>
      <w:marTop w:val="0"/>
      <w:marBottom w:val="0"/>
      <w:divBdr>
        <w:top w:val="none" w:sz="0" w:space="0" w:color="auto"/>
        <w:left w:val="none" w:sz="0" w:space="0" w:color="auto"/>
        <w:bottom w:val="none" w:sz="0" w:space="0" w:color="auto"/>
        <w:right w:val="none" w:sz="0" w:space="0" w:color="auto"/>
      </w:divBdr>
    </w:div>
    <w:div w:id="1049454968">
      <w:bodyDiv w:val="1"/>
      <w:marLeft w:val="0"/>
      <w:marRight w:val="0"/>
      <w:marTop w:val="0"/>
      <w:marBottom w:val="0"/>
      <w:divBdr>
        <w:top w:val="none" w:sz="0" w:space="0" w:color="auto"/>
        <w:left w:val="none" w:sz="0" w:space="0" w:color="auto"/>
        <w:bottom w:val="none" w:sz="0" w:space="0" w:color="auto"/>
        <w:right w:val="none" w:sz="0" w:space="0" w:color="auto"/>
      </w:divBdr>
      <w:divsChild>
        <w:div w:id="230621468">
          <w:marLeft w:val="0"/>
          <w:marRight w:val="0"/>
          <w:marTop w:val="0"/>
          <w:marBottom w:val="0"/>
          <w:divBdr>
            <w:top w:val="none" w:sz="0" w:space="0" w:color="auto"/>
            <w:left w:val="none" w:sz="0" w:space="0" w:color="auto"/>
            <w:bottom w:val="none" w:sz="0" w:space="0" w:color="auto"/>
            <w:right w:val="none" w:sz="0" w:space="0" w:color="auto"/>
          </w:divBdr>
        </w:div>
        <w:div w:id="458914197">
          <w:marLeft w:val="0"/>
          <w:marRight w:val="0"/>
          <w:marTop w:val="0"/>
          <w:marBottom w:val="0"/>
          <w:divBdr>
            <w:top w:val="none" w:sz="0" w:space="0" w:color="auto"/>
            <w:left w:val="none" w:sz="0" w:space="0" w:color="auto"/>
            <w:bottom w:val="none" w:sz="0" w:space="0" w:color="auto"/>
            <w:right w:val="none" w:sz="0" w:space="0" w:color="auto"/>
          </w:divBdr>
        </w:div>
        <w:div w:id="581647454">
          <w:marLeft w:val="0"/>
          <w:marRight w:val="0"/>
          <w:marTop w:val="0"/>
          <w:marBottom w:val="0"/>
          <w:divBdr>
            <w:top w:val="none" w:sz="0" w:space="0" w:color="auto"/>
            <w:left w:val="none" w:sz="0" w:space="0" w:color="auto"/>
            <w:bottom w:val="none" w:sz="0" w:space="0" w:color="auto"/>
            <w:right w:val="none" w:sz="0" w:space="0" w:color="auto"/>
          </w:divBdr>
        </w:div>
        <w:div w:id="657461894">
          <w:marLeft w:val="0"/>
          <w:marRight w:val="0"/>
          <w:marTop w:val="0"/>
          <w:marBottom w:val="0"/>
          <w:divBdr>
            <w:top w:val="none" w:sz="0" w:space="0" w:color="auto"/>
            <w:left w:val="none" w:sz="0" w:space="0" w:color="auto"/>
            <w:bottom w:val="none" w:sz="0" w:space="0" w:color="auto"/>
            <w:right w:val="none" w:sz="0" w:space="0" w:color="auto"/>
          </w:divBdr>
        </w:div>
        <w:div w:id="664357761">
          <w:marLeft w:val="0"/>
          <w:marRight w:val="0"/>
          <w:marTop w:val="0"/>
          <w:marBottom w:val="0"/>
          <w:divBdr>
            <w:top w:val="none" w:sz="0" w:space="0" w:color="auto"/>
            <w:left w:val="none" w:sz="0" w:space="0" w:color="auto"/>
            <w:bottom w:val="none" w:sz="0" w:space="0" w:color="auto"/>
            <w:right w:val="none" w:sz="0" w:space="0" w:color="auto"/>
          </w:divBdr>
        </w:div>
        <w:div w:id="730738760">
          <w:marLeft w:val="0"/>
          <w:marRight w:val="0"/>
          <w:marTop w:val="0"/>
          <w:marBottom w:val="0"/>
          <w:divBdr>
            <w:top w:val="none" w:sz="0" w:space="0" w:color="auto"/>
            <w:left w:val="none" w:sz="0" w:space="0" w:color="auto"/>
            <w:bottom w:val="none" w:sz="0" w:space="0" w:color="auto"/>
            <w:right w:val="none" w:sz="0" w:space="0" w:color="auto"/>
          </w:divBdr>
        </w:div>
        <w:div w:id="1219242205">
          <w:marLeft w:val="0"/>
          <w:marRight w:val="0"/>
          <w:marTop w:val="0"/>
          <w:marBottom w:val="0"/>
          <w:divBdr>
            <w:top w:val="none" w:sz="0" w:space="0" w:color="auto"/>
            <w:left w:val="none" w:sz="0" w:space="0" w:color="auto"/>
            <w:bottom w:val="none" w:sz="0" w:space="0" w:color="auto"/>
            <w:right w:val="none" w:sz="0" w:space="0" w:color="auto"/>
          </w:divBdr>
        </w:div>
        <w:div w:id="1287468179">
          <w:marLeft w:val="0"/>
          <w:marRight w:val="0"/>
          <w:marTop w:val="0"/>
          <w:marBottom w:val="0"/>
          <w:divBdr>
            <w:top w:val="none" w:sz="0" w:space="0" w:color="auto"/>
            <w:left w:val="none" w:sz="0" w:space="0" w:color="auto"/>
            <w:bottom w:val="none" w:sz="0" w:space="0" w:color="auto"/>
            <w:right w:val="none" w:sz="0" w:space="0" w:color="auto"/>
          </w:divBdr>
        </w:div>
        <w:div w:id="1732775306">
          <w:marLeft w:val="0"/>
          <w:marRight w:val="0"/>
          <w:marTop w:val="0"/>
          <w:marBottom w:val="0"/>
          <w:divBdr>
            <w:top w:val="none" w:sz="0" w:space="0" w:color="auto"/>
            <w:left w:val="none" w:sz="0" w:space="0" w:color="auto"/>
            <w:bottom w:val="none" w:sz="0" w:space="0" w:color="auto"/>
            <w:right w:val="none" w:sz="0" w:space="0" w:color="auto"/>
          </w:divBdr>
        </w:div>
        <w:div w:id="1755398633">
          <w:marLeft w:val="0"/>
          <w:marRight w:val="0"/>
          <w:marTop w:val="0"/>
          <w:marBottom w:val="0"/>
          <w:divBdr>
            <w:top w:val="none" w:sz="0" w:space="0" w:color="auto"/>
            <w:left w:val="none" w:sz="0" w:space="0" w:color="auto"/>
            <w:bottom w:val="none" w:sz="0" w:space="0" w:color="auto"/>
            <w:right w:val="none" w:sz="0" w:space="0" w:color="auto"/>
          </w:divBdr>
        </w:div>
        <w:div w:id="1806656625">
          <w:marLeft w:val="0"/>
          <w:marRight w:val="0"/>
          <w:marTop w:val="0"/>
          <w:marBottom w:val="0"/>
          <w:divBdr>
            <w:top w:val="none" w:sz="0" w:space="0" w:color="auto"/>
            <w:left w:val="none" w:sz="0" w:space="0" w:color="auto"/>
            <w:bottom w:val="none" w:sz="0" w:space="0" w:color="auto"/>
            <w:right w:val="none" w:sz="0" w:space="0" w:color="auto"/>
          </w:divBdr>
        </w:div>
        <w:div w:id="2017028638">
          <w:marLeft w:val="0"/>
          <w:marRight w:val="0"/>
          <w:marTop w:val="0"/>
          <w:marBottom w:val="0"/>
          <w:divBdr>
            <w:top w:val="none" w:sz="0" w:space="0" w:color="auto"/>
            <w:left w:val="none" w:sz="0" w:space="0" w:color="auto"/>
            <w:bottom w:val="none" w:sz="0" w:space="0" w:color="auto"/>
            <w:right w:val="none" w:sz="0" w:space="0" w:color="auto"/>
          </w:divBdr>
        </w:div>
      </w:divsChild>
    </w:div>
    <w:div w:id="1058894071">
      <w:bodyDiv w:val="1"/>
      <w:marLeft w:val="0"/>
      <w:marRight w:val="0"/>
      <w:marTop w:val="0"/>
      <w:marBottom w:val="0"/>
      <w:divBdr>
        <w:top w:val="none" w:sz="0" w:space="0" w:color="auto"/>
        <w:left w:val="none" w:sz="0" w:space="0" w:color="auto"/>
        <w:bottom w:val="none" w:sz="0" w:space="0" w:color="auto"/>
        <w:right w:val="none" w:sz="0" w:space="0" w:color="auto"/>
      </w:divBdr>
      <w:divsChild>
        <w:div w:id="1118797010">
          <w:marLeft w:val="0"/>
          <w:marRight w:val="0"/>
          <w:marTop w:val="0"/>
          <w:marBottom w:val="0"/>
          <w:divBdr>
            <w:top w:val="none" w:sz="0" w:space="0" w:color="auto"/>
            <w:left w:val="none" w:sz="0" w:space="0" w:color="auto"/>
            <w:bottom w:val="none" w:sz="0" w:space="0" w:color="auto"/>
            <w:right w:val="none" w:sz="0" w:space="0" w:color="auto"/>
          </w:divBdr>
          <w:divsChild>
            <w:div w:id="38751636">
              <w:marLeft w:val="0"/>
              <w:marRight w:val="0"/>
              <w:marTop w:val="0"/>
              <w:marBottom w:val="0"/>
              <w:divBdr>
                <w:top w:val="none" w:sz="0" w:space="0" w:color="auto"/>
                <w:left w:val="none" w:sz="0" w:space="0" w:color="auto"/>
                <w:bottom w:val="none" w:sz="0" w:space="0" w:color="auto"/>
                <w:right w:val="none" w:sz="0" w:space="0" w:color="auto"/>
              </w:divBdr>
              <w:divsChild>
                <w:div w:id="1765611752">
                  <w:marLeft w:val="0"/>
                  <w:marRight w:val="0"/>
                  <w:marTop w:val="0"/>
                  <w:marBottom w:val="0"/>
                  <w:divBdr>
                    <w:top w:val="none" w:sz="0" w:space="0" w:color="auto"/>
                    <w:left w:val="none" w:sz="0" w:space="0" w:color="auto"/>
                    <w:bottom w:val="none" w:sz="0" w:space="0" w:color="auto"/>
                    <w:right w:val="none" w:sz="0" w:space="0" w:color="auto"/>
                  </w:divBdr>
                  <w:divsChild>
                    <w:div w:id="1013386834">
                      <w:marLeft w:val="0"/>
                      <w:marRight w:val="0"/>
                      <w:marTop w:val="0"/>
                      <w:marBottom w:val="0"/>
                      <w:divBdr>
                        <w:top w:val="none" w:sz="0" w:space="0" w:color="auto"/>
                        <w:left w:val="none" w:sz="0" w:space="0" w:color="auto"/>
                        <w:bottom w:val="none" w:sz="0" w:space="0" w:color="auto"/>
                        <w:right w:val="none" w:sz="0" w:space="0" w:color="auto"/>
                      </w:divBdr>
                      <w:divsChild>
                        <w:div w:id="892038844">
                          <w:marLeft w:val="0"/>
                          <w:marRight w:val="0"/>
                          <w:marTop w:val="0"/>
                          <w:marBottom w:val="0"/>
                          <w:divBdr>
                            <w:top w:val="none" w:sz="0" w:space="0" w:color="auto"/>
                            <w:left w:val="none" w:sz="0" w:space="0" w:color="auto"/>
                            <w:bottom w:val="none" w:sz="0" w:space="0" w:color="auto"/>
                            <w:right w:val="none" w:sz="0" w:space="0" w:color="auto"/>
                          </w:divBdr>
                          <w:divsChild>
                            <w:div w:id="2084061930">
                              <w:marLeft w:val="0"/>
                              <w:marRight w:val="0"/>
                              <w:marTop w:val="0"/>
                              <w:marBottom w:val="0"/>
                              <w:divBdr>
                                <w:top w:val="none" w:sz="0" w:space="0" w:color="auto"/>
                                <w:left w:val="none" w:sz="0" w:space="0" w:color="auto"/>
                                <w:bottom w:val="none" w:sz="0" w:space="0" w:color="auto"/>
                                <w:right w:val="none" w:sz="0" w:space="0" w:color="auto"/>
                              </w:divBdr>
                              <w:divsChild>
                                <w:div w:id="1226797067">
                                  <w:marLeft w:val="0"/>
                                  <w:marRight w:val="0"/>
                                  <w:marTop w:val="0"/>
                                  <w:marBottom w:val="0"/>
                                  <w:divBdr>
                                    <w:top w:val="none" w:sz="0" w:space="0" w:color="auto"/>
                                    <w:left w:val="none" w:sz="0" w:space="0" w:color="auto"/>
                                    <w:bottom w:val="none" w:sz="0" w:space="0" w:color="auto"/>
                                    <w:right w:val="none" w:sz="0" w:space="0" w:color="auto"/>
                                  </w:divBdr>
                                  <w:divsChild>
                                    <w:div w:id="353918411">
                                      <w:marLeft w:val="0"/>
                                      <w:marRight w:val="0"/>
                                      <w:marTop w:val="0"/>
                                      <w:marBottom w:val="0"/>
                                      <w:divBdr>
                                        <w:top w:val="none" w:sz="0" w:space="0" w:color="auto"/>
                                        <w:left w:val="none" w:sz="0" w:space="0" w:color="auto"/>
                                        <w:bottom w:val="none" w:sz="0" w:space="0" w:color="auto"/>
                                        <w:right w:val="none" w:sz="0" w:space="0" w:color="auto"/>
                                      </w:divBdr>
                                      <w:divsChild>
                                        <w:div w:id="1006059094">
                                          <w:marLeft w:val="0"/>
                                          <w:marRight w:val="0"/>
                                          <w:marTop w:val="0"/>
                                          <w:marBottom w:val="0"/>
                                          <w:divBdr>
                                            <w:top w:val="none" w:sz="0" w:space="0" w:color="auto"/>
                                            <w:left w:val="none" w:sz="0" w:space="0" w:color="auto"/>
                                            <w:bottom w:val="none" w:sz="0" w:space="0" w:color="auto"/>
                                            <w:right w:val="none" w:sz="0" w:space="0" w:color="auto"/>
                                          </w:divBdr>
                                          <w:divsChild>
                                            <w:div w:id="1813282162">
                                              <w:marLeft w:val="0"/>
                                              <w:marRight w:val="0"/>
                                              <w:marTop w:val="0"/>
                                              <w:marBottom w:val="0"/>
                                              <w:divBdr>
                                                <w:top w:val="none" w:sz="0" w:space="0" w:color="auto"/>
                                                <w:left w:val="none" w:sz="0" w:space="0" w:color="auto"/>
                                                <w:bottom w:val="none" w:sz="0" w:space="0" w:color="auto"/>
                                                <w:right w:val="none" w:sz="0" w:space="0" w:color="auto"/>
                                              </w:divBdr>
                                              <w:divsChild>
                                                <w:div w:id="5625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100419">
      <w:bodyDiv w:val="1"/>
      <w:marLeft w:val="0"/>
      <w:marRight w:val="0"/>
      <w:marTop w:val="0"/>
      <w:marBottom w:val="0"/>
      <w:divBdr>
        <w:top w:val="none" w:sz="0" w:space="0" w:color="auto"/>
        <w:left w:val="none" w:sz="0" w:space="0" w:color="auto"/>
        <w:bottom w:val="none" w:sz="0" w:space="0" w:color="auto"/>
        <w:right w:val="none" w:sz="0" w:space="0" w:color="auto"/>
      </w:divBdr>
    </w:div>
    <w:div w:id="1075006239">
      <w:bodyDiv w:val="1"/>
      <w:marLeft w:val="0"/>
      <w:marRight w:val="0"/>
      <w:marTop w:val="0"/>
      <w:marBottom w:val="0"/>
      <w:divBdr>
        <w:top w:val="none" w:sz="0" w:space="0" w:color="auto"/>
        <w:left w:val="none" w:sz="0" w:space="0" w:color="auto"/>
        <w:bottom w:val="none" w:sz="0" w:space="0" w:color="auto"/>
        <w:right w:val="none" w:sz="0" w:space="0" w:color="auto"/>
      </w:divBdr>
      <w:divsChild>
        <w:div w:id="282926857">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951013133">
          <w:marLeft w:val="0"/>
          <w:marRight w:val="0"/>
          <w:marTop w:val="0"/>
          <w:marBottom w:val="0"/>
          <w:divBdr>
            <w:top w:val="none" w:sz="0" w:space="0" w:color="auto"/>
            <w:left w:val="none" w:sz="0" w:space="0" w:color="auto"/>
            <w:bottom w:val="none" w:sz="0" w:space="0" w:color="auto"/>
            <w:right w:val="none" w:sz="0" w:space="0" w:color="auto"/>
          </w:divBdr>
        </w:div>
        <w:div w:id="1221525943">
          <w:marLeft w:val="0"/>
          <w:marRight w:val="0"/>
          <w:marTop w:val="0"/>
          <w:marBottom w:val="0"/>
          <w:divBdr>
            <w:top w:val="none" w:sz="0" w:space="0" w:color="auto"/>
            <w:left w:val="none" w:sz="0" w:space="0" w:color="auto"/>
            <w:bottom w:val="none" w:sz="0" w:space="0" w:color="auto"/>
            <w:right w:val="none" w:sz="0" w:space="0" w:color="auto"/>
          </w:divBdr>
        </w:div>
        <w:div w:id="1247616673">
          <w:marLeft w:val="0"/>
          <w:marRight w:val="0"/>
          <w:marTop w:val="0"/>
          <w:marBottom w:val="0"/>
          <w:divBdr>
            <w:top w:val="none" w:sz="0" w:space="0" w:color="auto"/>
            <w:left w:val="none" w:sz="0" w:space="0" w:color="auto"/>
            <w:bottom w:val="none" w:sz="0" w:space="0" w:color="auto"/>
            <w:right w:val="none" w:sz="0" w:space="0" w:color="auto"/>
          </w:divBdr>
        </w:div>
        <w:div w:id="1369523303">
          <w:marLeft w:val="0"/>
          <w:marRight w:val="0"/>
          <w:marTop w:val="0"/>
          <w:marBottom w:val="0"/>
          <w:divBdr>
            <w:top w:val="none" w:sz="0" w:space="0" w:color="auto"/>
            <w:left w:val="none" w:sz="0" w:space="0" w:color="auto"/>
            <w:bottom w:val="none" w:sz="0" w:space="0" w:color="auto"/>
            <w:right w:val="none" w:sz="0" w:space="0" w:color="auto"/>
          </w:divBdr>
        </w:div>
        <w:div w:id="1451320599">
          <w:marLeft w:val="0"/>
          <w:marRight w:val="0"/>
          <w:marTop w:val="0"/>
          <w:marBottom w:val="0"/>
          <w:divBdr>
            <w:top w:val="none" w:sz="0" w:space="0" w:color="auto"/>
            <w:left w:val="none" w:sz="0" w:space="0" w:color="auto"/>
            <w:bottom w:val="none" w:sz="0" w:space="0" w:color="auto"/>
            <w:right w:val="none" w:sz="0" w:space="0" w:color="auto"/>
          </w:divBdr>
        </w:div>
        <w:div w:id="1830830720">
          <w:marLeft w:val="0"/>
          <w:marRight w:val="0"/>
          <w:marTop w:val="0"/>
          <w:marBottom w:val="0"/>
          <w:divBdr>
            <w:top w:val="none" w:sz="0" w:space="0" w:color="auto"/>
            <w:left w:val="none" w:sz="0" w:space="0" w:color="auto"/>
            <w:bottom w:val="none" w:sz="0" w:space="0" w:color="auto"/>
            <w:right w:val="none" w:sz="0" w:space="0" w:color="auto"/>
          </w:divBdr>
        </w:div>
        <w:div w:id="1833717901">
          <w:marLeft w:val="0"/>
          <w:marRight w:val="0"/>
          <w:marTop w:val="0"/>
          <w:marBottom w:val="0"/>
          <w:divBdr>
            <w:top w:val="none" w:sz="0" w:space="0" w:color="auto"/>
            <w:left w:val="none" w:sz="0" w:space="0" w:color="auto"/>
            <w:bottom w:val="none" w:sz="0" w:space="0" w:color="auto"/>
            <w:right w:val="none" w:sz="0" w:space="0" w:color="auto"/>
          </w:divBdr>
        </w:div>
      </w:divsChild>
    </w:div>
    <w:div w:id="1077241289">
      <w:bodyDiv w:val="1"/>
      <w:marLeft w:val="0"/>
      <w:marRight w:val="0"/>
      <w:marTop w:val="0"/>
      <w:marBottom w:val="0"/>
      <w:divBdr>
        <w:top w:val="none" w:sz="0" w:space="0" w:color="auto"/>
        <w:left w:val="none" w:sz="0" w:space="0" w:color="auto"/>
        <w:bottom w:val="none" w:sz="0" w:space="0" w:color="auto"/>
        <w:right w:val="none" w:sz="0" w:space="0" w:color="auto"/>
      </w:divBdr>
      <w:divsChild>
        <w:div w:id="444083291">
          <w:marLeft w:val="0"/>
          <w:marRight w:val="0"/>
          <w:marTop w:val="0"/>
          <w:marBottom w:val="0"/>
          <w:divBdr>
            <w:top w:val="none" w:sz="0" w:space="0" w:color="auto"/>
            <w:left w:val="none" w:sz="0" w:space="0" w:color="auto"/>
            <w:bottom w:val="none" w:sz="0" w:space="0" w:color="auto"/>
            <w:right w:val="none" w:sz="0" w:space="0" w:color="auto"/>
          </w:divBdr>
        </w:div>
      </w:divsChild>
    </w:div>
    <w:div w:id="1092629929">
      <w:bodyDiv w:val="1"/>
      <w:marLeft w:val="0"/>
      <w:marRight w:val="0"/>
      <w:marTop w:val="0"/>
      <w:marBottom w:val="0"/>
      <w:divBdr>
        <w:top w:val="none" w:sz="0" w:space="0" w:color="auto"/>
        <w:left w:val="none" w:sz="0" w:space="0" w:color="auto"/>
        <w:bottom w:val="none" w:sz="0" w:space="0" w:color="auto"/>
        <w:right w:val="none" w:sz="0" w:space="0" w:color="auto"/>
      </w:divBdr>
      <w:divsChild>
        <w:div w:id="1373383955">
          <w:marLeft w:val="0"/>
          <w:marRight w:val="0"/>
          <w:marTop w:val="0"/>
          <w:marBottom w:val="0"/>
          <w:divBdr>
            <w:top w:val="none" w:sz="0" w:space="0" w:color="auto"/>
            <w:left w:val="none" w:sz="0" w:space="0" w:color="auto"/>
            <w:bottom w:val="none" w:sz="0" w:space="0" w:color="auto"/>
            <w:right w:val="none" w:sz="0" w:space="0" w:color="auto"/>
          </w:divBdr>
          <w:divsChild>
            <w:div w:id="155650214">
              <w:marLeft w:val="0"/>
              <w:marRight w:val="0"/>
              <w:marTop w:val="0"/>
              <w:marBottom w:val="0"/>
              <w:divBdr>
                <w:top w:val="none" w:sz="0" w:space="0" w:color="auto"/>
                <w:left w:val="none" w:sz="0" w:space="0" w:color="auto"/>
                <w:bottom w:val="none" w:sz="0" w:space="0" w:color="auto"/>
                <w:right w:val="none" w:sz="0" w:space="0" w:color="auto"/>
              </w:divBdr>
              <w:divsChild>
                <w:div w:id="840781279">
                  <w:marLeft w:val="0"/>
                  <w:marRight w:val="0"/>
                  <w:marTop w:val="0"/>
                  <w:marBottom w:val="0"/>
                  <w:divBdr>
                    <w:top w:val="none" w:sz="0" w:space="0" w:color="auto"/>
                    <w:left w:val="none" w:sz="0" w:space="0" w:color="auto"/>
                    <w:bottom w:val="none" w:sz="0" w:space="0" w:color="auto"/>
                    <w:right w:val="none" w:sz="0" w:space="0" w:color="auto"/>
                  </w:divBdr>
                  <w:divsChild>
                    <w:div w:id="940496">
                      <w:marLeft w:val="0"/>
                      <w:marRight w:val="0"/>
                      <w:marTop w:val="0"/>
                      <w:marBottom w:val="0"/>
                      <w:divBdr>
                        <w:top w:val="none" w:sz="0" w:space="0" w:color="auto"/>
                        <w:left w:val="none" w:sz="0" w:space="0" w:color="auto"/>
                        <w:bottom w:val="none" w:sz="0" w:space="0" w:color="auto"/>
                        <w:right w:val="none" w:sz="0" w:space="0" w:color="auto"/>
                      </w:divBdr>
                    </w:div>
                    <w:div w:id="40443533">
                      <w:marLeft w:val="0"/>
                      <w:marRight w:val="0"/>
                      <w:marTop w:val="0"/>
                      <w:marBottom w:val="0"/>
                      <w:divBdr>
                        <w:top w:val="none" w:sz="0" w:space="0" w:color="auto"/>
                        <w:left w:val="none" w:sz="0" w:space="0" w:color="auto"/>
                        <w:bottom w:val="none" w:sz="0" w:space="0" w:color="auto"/>
                        <w:right w:val="none" w:sz="0" w:space="0" w:color="auto"/>
                      </w:divBdr>
                    </w:div>
                    <w:div w:id="158470873">
                      <w:marLeft w:val="0"/>
                      <w:marRight w:val="0"/>
                      <w:marTop w:val="0"/>
                      <w:marBottom w:val="0"/>
                      <w:divBdr>
                        <w:top w:val="none" w:sz="0" w:space="0" w:color="auto"/>
                        <w:left w:val="none" w:sz="0" w:space="0" w:color="auto"/>
                        <w:bottom w:val="none" w:sz="0" w:space="0" w:color="auto"/>
                        <w:right w:val="none" w:sz="0" w:space="0" w:color="auto"/>
                      </w:divBdr>
                    </w:div>
                    <w:div w:id="160049513">
                      <w:marLeft w:val="0"/>
                      <w:marRight w:val="0"/>
                      <w:marTop w:val="0"/>
                      <w:marBottom w:val="0"/>
                      <w:divBdr>
                        <w:top w:val="none" w:sz="0" w:space="0" w:color="auto"/>
                        <w:left w:val="none" w:sz="0" w:space="0" w:color="auto"/>
                        <w:bottom w:val="none" w:sz="0" w:space="0" w:color="auto"/>
                        <w:right w:val="none" w:sz="0" w:space="0" w:color="auto"/>
                      </w:divBdr>
                    </w:div>
                    <w:div w:id="193618365">
                      <w:marLeft w:val="0"/>
                      <w:marRight w:val="0"/>
                      <w:marTop w:val="0"/>
                      <w:marBottom w:val="0"/>
                      <w:divBdr>
                        <w:top w:val="none" w:sz="0" w:space="0" w:color="auto"/>
                        <w:left w:val="none" w:sz="0" w:space="0" w:color="auto"/>
                        <w:bottom w:val="none" w:sz="0" w:space="0" w:color="auto"/>
                        <w:right w:val="none" w:sz="0" w:space="0" w:color="auto"/>
                      </w:divBdr>
                    </w:div>
                    <w:div w:id="197593055">
                      <w:marLeft w:val="0"/>
                      <w:marRight w:val="0"/>
                      <w:marTop w:val="0"/>
                      <w:marBottom w:val="0"/>
                      <w:divBdr>
                        <w:top w:val="none" w:sz="0" w:space="0" w:color="auto"/>
                        <w:left w:val="none" w:sz="0" w:space="0" w:color="auto"/>
                        <w:bottom w:val="none" w:sz="0" w:space="0" w:color="auto"/>
                        <w:right w:val="none" w:sz="0" w:space="0" w:color="auto"/>
                      </w:divBdr>
                    </w:div>
                    <w:div w:id="310137561">
                      <w:marLeft w:val="0"/>
                      <w:marRight w:val="0"/>
                      <w:marTop w:val="0"/>
                      <w:marBottom w:val="0"/>
                      <w:divBdr>
                        <w:top w:val="none" w:sz="0" w:space="0" w:color="auto"/>
                        <w:left w:val="none" w:sz="0" w:space="0" w:color="auto"/>
                        <w:bottom w:val="none" w:sz="0" w:space="0" w:color="auto"/>
                        <w:right w:val="none" w:sz="0" w:space="0" w:color="auto"/>
                      </w:divBdr>
                    </w:div>
                    <w:div w:id="459887155">
                      <w:marLeft w:val="0"/>
                      <w:marRight w:val="0"/>
                      <w:marTop w:val="0"/>
                      <w:marBottom w:val="0"/>
                      <w:divBdr>
                        <w:top w:val="none" w:sz="0" w:space="0" w:color="auto"/>
                        <w:left w:val="none" w:sz="0" w:space="0" w:color="auto"/>
                        <w:bottom w:val="none" w:sz="0" w:space="0" w:color="auto"/>
                        <w:right w:val="none" w:sz="0" w:space="0" w:color="auto"/>
                      </w:divBdr>
                    </w:div>
                    <w:div w:id="708141627">
                      <w:marLeft w:val="0"/>
                      <w:marRight w:val="0"/>
                      <w:marTop w:val="0"/>
                      <w:marBottom w:val="0"/>
                      <w:divBdr>
                        <w:top w:val="none" w:sz="0" w:space="0" w:color="auto"/>
                        <w:left w:val="none" w:sz="0" w:space="0" w:color="auto"/>
                        <w:bottom w:val="none" w:sz="0" w:space="0" w:color="auto"/>
                        <w:right w:val="none" w:sz="0" w:space="0" w:color="auto"/>
                      </w:divBdr>
                    </w:div>
                    <w:div w:id="740562522">
                      <w:marLeft w:val="0"/>
                      <w:marRight w:val="0"/>
                      <w:marTop w:val="0"/>
                      <w:marBottom w:val="0"/>
                      <w:divBdr>
                        <w:top w:val="none" w:sz="0" w:space="0" w:color="auto"/>
                        <w:left w:val="none" w:sz="0" w:space="0" w:color="auto"/>
                        <w:bottom w:val="none" w:sz="0" w:space="0" w:color="auto"/>
                        <w:right w:val="none" w:sz="0" w:space="0" w:color="auto"/>
                      </w:divBdr>
                    </w:div>
                    <w:div w:id="784424931">
                      <w:marLeft w:val="0"/>
                      <w:marRight w:val="0"/>
                      <w:marTop w:val="0"/>
                      <w:marBottom w:val="0"/>
                      <w:divBdr>
                        <w:top w:val="none" w:sz="0" w:space="0" w:color="auto"/>
                        <w:left w:val="none" w:sz="0" w:space="0" w:color="auto"/>
                        <w:bottom w:val="none" w:sz="0" w:space="0" w:color="auto"/>
                        <w:right w:val="none" w:sz="0" w:space="0" w:color="auto"/>
                      </w:divBdr>
                    </w:div>
                    <w:div w:id="840856315">
                      <w:marLeft w:val="0"/>
                      <w:marRight w:val="0"/>
                      <w:marTop w:val="0"/>
                      <w:marBottom w:val="0"/>
                      <w:divBdr>
                        <w:top w:val="none" w:sz="0" w:space="0" w:color="auto"/>
                        <w:left w:val="none" w:sz="0" w:space="0" w:color="auto"/>
                        <w:bottom w:val="none" w:sz="0" w:space="0" w:color="auto"/>
                        <w:right w:val="none" w:sz="0" w:space="0" w:color="auto"/>
                      </w:divBdr>
                    </w:div>
                    <w:div w:id="1195774746">
                      <w:marLeft w:val="0"/>
                      <w:marRight w:val="0"/>
                      <w:marTop w:val="0"/>
                      <w:marBottom w:val="0"/>
                      <w:divBdr>
                        <w:top w:val="none" w:sz="0" w:space="0" w:color="auto"/>
                        <w:left w:val="none" w:sz="0" w:space="0" w:color="auto"/>
                        <w:bottom w:val="none" w:sz="0" w:space="0" w:color="auto"/>
                        <w:right w:val="none" w:sz="0" w:space="0" w:color="auto"/>
                      </w:divBdr>
                    </w:div>
                    <w:div w:id="1223324039">
                      <w:marLeft w:val="0"/>
                      <w:marRight w:val="0"/>
                      <w:marTop w:val="0"/>
                      <w:marBottom w:val="0"/>
                      <w:divBdr>
                        <w:top w:val="none" w:sz="0" w:space="0" w:color="auto"/>
                        <w:left w:val="none" w:sz="0" w:space="0" w:color="auto"/>
                        <w:bottom w:val="none" w:sz="0" w:space="0" w:color="auto"/>
                        <w:right w:val="none" w:sz="0" w:space="0" w:color="auto"/>
                      </w:divBdr>
                    </w:div>
                    <w:div w:id="1294604820">
                      <w:marLeft w:val="0"/>
                      <w:marRight w:val="0"/>
                      <w:marTop w:val="0"/>
                      <w:marBottom w:val="0"/>
                      <w:divBdr>
                        <w:top w:val="none" w:sz="0" w:space="0" w:color="auto"/>
                        <w:left w:val="none" w:sz="0" w:space="0" w:color="auto"/>
                        <w:bottom w:val="none" w:sz="0" w:space="0" w:color="auto"/>
                        <w:right w:val="none" w:sz="0" w:space="0" w:color="auto"/>
                      </w:divBdr>
                    </w:div>
                    <w:div w:id="1409841278">
                      <w:marLeft w:val="0"/>
                      <w:marRight w:val="0"/>
                      <w:marTop w:val="0"/>
                      <w:marBottom w:val="0"/>
                      <w:divBdr>
                        <w:top w:val="none" w:sz="0" w:space="0" w:color="auto"/>
                        <w:left w:val="none" w:sz="0" w:space="0" w:color="auto"/>
                        <w:bottom w:val="none" w:sz="0" w:space="0" w:color="auto"/>
                        <w:right w:val="none" w:sz="0" w:space="0" w:color="auto"/>
                      </w:divBdr>
                    </w:div>
                    <w:div w:id="1646277084">
                      <w:marLeft w:val="0"/>
                      <w:marRight w:val="0"/>
                      <w:marTop w:val="0"/>
                      <w:marBottom w:val="0"/>
                      <w:divBdr>
                        <w:top w:val="none" w:sz="0" w:space="0" w:color="auto"/>
                        <w:left w:val="none" w:sz="0" w:space="0" w:color="auto"/>
                        <w:bottom w:val="none" w:sz="0" w:space="0" w:color="auto"/>
                        <w:right w:val="none" w:sz="0" w:space="0" w:color="auto"/>
                      </w:divBdr>
                    </w:div>
                    <w:div w:id="1718701798">
                      <w:marLeft w:val="0"/>
                      <w:marRight w:val="0"/>
                      <w:marTop w:val="0"/>
                      <w:marBottom w:val="0"/>
                      <w:divBdr>
                        <w:top w:val="none" w:sz="0" w:space="0" w:color="auto"/>
                        <w:left w:val="none" w:sz="0" w:space="0" w:color="auto"/>
                        <w:bottom w:val="none" w:sz="0" w:space="0" w:color="auto"/>
                        <w:right w:val="none" w:sz="0" w:space="0" w:color="auto"/>
                      </w:divBdr>
                    </w:div>
                    <w:div w:id="1735540248">
                      <w:marLeft w:val="0"/>
                      <w:marRight w:val="0"/>
                      <w:marTop w:val="0"/>
                      <w:marBottom w:val="0"/>
                      <w:divBdr>
                        <w:top w:val="none" w:sz="0" w:space="0" w:color="auto"/>
                        <w:left w:val="none" w:sz="0" w:space="0" w:color="auto"/>
                        <w:bottom w:val="none" w:sz="0" w:space="0" w:color="auto"/>
                        <w:right w:val="none" w:sz="0" w:space="0" w:color="auto"/>
                      </w:divBdr>
                    </w:div>
                    <w:div w:id="1896889891">
                      <w:marLeft w:val="0"/>
                      <w:marRight w:val="0"/>
                      <w:marTop w:val="0"/>
                      <w:marBottom w:val="0"/>
                      <w:divBdr>
                        <w:top w:val="none" w:sz="0" w:space="0" w:color="auto"/>
                        <w:left w:val="none" w:sz="0" w:space="0" w:color="auto"/>
                        <w:bottom w:val="none" w:sz="0" w:space="0" w:color="auto"/>
                        <w:right w:val="none" w:sz="0" w:space="0" w:color="auto"/>
                      </w:divBdr>
                    </w:div>
                    <w:div w:id="1970017248">
                      <w:marLeft w:val="0"/>
                      <w:marRight w:val="0"/>
                      <w:marTop w:val="0"/>
                      <w:marBottom w:val="0"/>
                      <w:divBdr>
                        <w:top w:val="none" w:sz="0" w:space="0" w:color="auto"/>
                        <w:left w:val="none" w:sz="0" w:space="0" w:color="auto"/>
                        <w:bottom w:val="none" w:sz="0" w:space="0" w:color="auto"/>
                        <w:right w:val="none" w:sz="0" w:space="0" w:color="auto"/>
                      </w:divBdr>
                    </w:div>
                    <w:div w:id="19913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99899">
      <w:bodyDiv w:val="1"/>
      <w:marLeft w:val="0"/>
      <w:marRight w:val="0"/>
      <w:marTop w:val="0"/>
      <w:marBottom w:val="0"/>
      <w:divBdr>
        <w:top w:val="none" w:sz="0" w:space="0" w:color="auto"/>
        <w:left w:val="none" w:sz="0" w:space="0" w:color="auto"/>
        <w:bottom w:val="none" w:sz="0" w:space="0" w:color="auto"/>
        <w:right w:val="none" w:sz="0" w:space="0" w:color="auto"/>
      </w:divBdr>
      <w:divsChild>
        <w:div w:id="2112317452">
          <w:marLeft w:val="0"/>
          <w:marRight w:val="0"/>
          <w:marTop w:val="0"/>
          <w:marBottom w:val="0"/>
          <w:divBdr>
            <w:top w:val="none" w:sz="0" w:space="0" w:color="auto"/>
            <w:left w:val="none" w:sz="0" w:space="0" w:color="auto"/>
            <w:bottom w:val="none" w:sz="0" w:space="0" w:color="auto"/>
            <w:right w:val="none" w:sz="0" w:space="0" w:color="auto"/>
          </w:divBdr>
        </w:div>
      </w:divsChild>
    </w:div>
    <w:div w:id="1099183643">
      <w:bodyDiv w:val="1"/>
      <w:marLeft w:val="0"/>
      <w:marRight w:val="0"/>
      <w:marTop w:val="0"/>
      <w:marBottom w:val="0"/>
      <w:divBdr>
        <w:top w:val="none" w:sz="0" w:space="0" w:color="auto"/>
        <w:left w:val="none" w:sz="0" w:space="0" w:color="auto"/>
        <w:bottom w:val="none" w:sz="0" w:space="0" w:color="auto"/>
        <w:right w:val="none" w:sz="0" w:space="0" w:color="auto"/>
      </w:divBdr>
    </w:div>
    <w:div w:id="1100877282">
      <w:bodyDiv w:val="1"/>
      <w:marLeft w:val="0"/>
      <w:marRight w:val="0"/>
      <w:marTop w:val="0"/>
      <w:marBottom w:val="0"/>
      <w:divBdr>
        <w:top w:val="none" w:sz="0" w:space="0" w:color="auto"/>
        <w:left w:val="none" w:sz="0" w:space="0" w:color="auto"/>
        <w:bottom w:val="none" w:sz="0" w:space="0" w:color="auto"/>
        <w:right w:val="none" w:sz="0" w:space="0" w:color="auto"/>
      </w:divBdr>
    </w:div>
    <w:div w:id="1101147835">
      <w:bodyDiv w:val="1"/>
      <w:marLeft w:val="0"/>
      <w:marRight w:val="0"/>
      <w:marTop w:val="0"/>
      <w:marBottom w:val="0"/>
      <w:divBdr>
        <w:top w:val="none" w:sz="0" w:space="0" w:color="auto"/>
        <w:left w:val="none" w:sz="0" w:space="0" w:color="auto"/>
        <w:bottom w:val="none" w:sz="0" w:space="0" w:color="auto"/>
        <w:right w:val="none" w:sz="0" w:space="0" w:color="auto"/>
      </w:divBdr>
    </w:div>
    <w:div w:id="1122577643">
      <w:bodyDiv w:val="1"/>
      <w:marLeft w:val="0"/>
      <w:marRight w:val="0"/>
      <w:marTop w:val="0"/>
      <w:marBottom w:val="0"/>
      <w:divBdr>
        <w:top w:val="none" w:sz="0" w:space="0" w:color="auto"/>
        <w:left w:val="none" w:sz="0" w:space="0" w:color="auto"/>
        <w:bottom w:val="none" w:sz="0" w:space="0" w:color="auto"/>
        <w:right w:val="none" w:sz="0" w:space="0" w:color="auto"/>
      </w:divBdr>
      <w:divsChild>
        <w:div w:id="563294864">
          <w:marLeft w:val="0"/>
          <w:marRight w:val="0"/>
          <w:marTop w:val="0"/>
          <w:marBottom w:val="0"/>
          <w:divBdr>
            <w:top w:val="none" w:sz="0" w:space="0" w:color="auto"/>
            <w:left w:val="none" w:sz="0" w:space="0" w:color="auto"/>
            <w:bottom w:val="none" w:sz="0" w:space="0" w:color="auto"/>
            <w:right w:val="none" w:sz="0" w:space="0" w:color="auto"/>
          </w:divBdr>
          <w:divsChild>
            <w:div w:id="196548537">
              <w:marLeft w:val="0"/>
              <w:marRight w:val="0"/>
              <w:marTop w:val="150"/>
              <w:marBottom w:val="0"/>
              <w:divBdr>
                <w:top w:val="single" w:sz="6" w:space="0" w:color="CCCCCC"/>
                <w:left w:val="single" w:sz="6" w:space="0" w:color="CCCCCC"/>
                <w:bottom w:val="single" w:sz="6" w:space="0" w:color="CCCCCC"/>
                <w:right w:val="single" w:sz="6" w:space="0" w:color="CCCCCC"/>
              </w:divBdr>
              <w:divsChild>
                <w:div w:id="2043364500">
                  <w:marLeft w:val="0"/>
                  <w:marRight w:val="0"/>
                  <w:marTop w:val="0"/>
                  <w:marBottom w:val="0"/>
                  <w:divBdr>
                    <w:top w:val="none" w:sz="0" w:space="0" w:color="auto"/>
                    <w:left w:val="none" w:sz="0" w:space="0" w:color="auto"/>
                    <w:bottom w:val="none" w:sz="0" w:space="0" w:color="auto"/>
                    <w:right w:val="none" w:sz="0" w:space="0" w:color="auto"/>
                  </w:divBdr>
                  <w:divsChild>
                    <w:div w:id="361512844">
                      <w:marLeft w:val="0"/>
                      <w:marRight w:val="-5700"/>
                      <w:marTop w:val="0"/>
                      <w:marBottom w:val="0"/>
                      <w:divBdr>
                        <w:top w:val="none" w:sz="0" w:space="0" w:color="auto"/>
                        <w:left w:val="none" w:sz="0" w:space="0" w:color="auto"/>
                        <w:bottom w:val="none" w:sz="0" w:space="0" w:color="auto"/>
                        <w:right w:val="none" w:sz="0" w:space="0" w:color="auto"/>
                      </w:divBdr>
                      <w:divsChild>
                        <w:div w:id="1769808482">
                          <w:marLeft w:val="300"/>
                          <w:marRight w:val="6000"/>
                          <w:marTop w:val="150"/>
                          <w:marBottom w:val="0"/>
                          <w:divBdr>
                            <w:top w:val="none" w:sz="0" w:space="0" w:color="auto"/>
                            <w:left w:val="none" w:sz="0" w:space="0" w:color="auto"/>
                            <w:bottom w:val="none" w:sz="0" w:space="0" w:color="auto"/>
                            <w:right w:val="none" w:sz="0" w:space="0" w:color="auto"/>
                          </w:divBdr>
                          <w:divsChild>
                            <w:div w:id="18315335">
                              <w:marLeft w:val="0"/>
                              <w:marRight w:val="0"/>
                              <w:marTop w:val="0"/>
                              <w:marBottom w:val="0"/>
                              <w:divBdr>
                                <w:top w:val="none" w:sz="0" w:space="0" w:color="auto"/>
                                <w:left w:val="none" w:sz="0" w:space="0" w:color="auto"/>
                                <w:bottom w:val="none" w:sz="0" w:space="0" w:color="auto"/>
                                <w:right w:val="none" w:sz="0" w:space="0" w:color="auto"/>
                              </w:divBdr>
                              <w:divsChild>
                                <w:div w:id="2767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28406">
      <w:bodyDiv w:val="1"/>
      <w:marLeft w:val="0"/>
      <w:marRight w:val="0"/>
      <w:marTop w:val="0"/>
      <w:marBottom w:val="0"/>
      <w:divBdr>
        <w:top w:val="none" w:sz="0" w:space="0" w:color="auto"/>
        <w:left w:val="none" w:sz="0" w:space="0" w:color="auto"/>
        <w:bottom w:val="none" w:sz="0" w:space="0" w:color="auto"/>
        <w:right w:val="none" w:sz="0" w:space="0" w:color="auto"/>
      </w:divBdr>
    </w:div>
    <w:div w:id="1124154207">
      <w:bodyDiv w:val="1"/>
      <w:marLeft w:val="0"/>
      <w:marRight w:val="0"/>
      <w:marTop w:val="0"/>
      <w:marBottom w:val="0"/>
      <w:divBdr>
        <w:top w:val="none" w:sz="0" w:space="0" w:color="auto"/>
        <w:left w:val="none" w:sz="0" w:space="0" w:color="auto"/>
        <w:bottom w:val="none" w:sz="0" w:space="0" w:color="auto"/>
        <w:right w:val="none" w:sz="0" w:space="0" w:color="auto"/>
      </w:divBdr>
    </w:div>
    <w:div w:id="1124425787">
      <w:bodyDiv w:val="1"/>
      <w:marLeft w:val="0"/>
      <w:marRight w:val="0"/>
      <w:marTop w:val="0"/>
      <w:marBottom w:val="0"/>
      <w:divBdr>
        <w:top w:val="none" w:sz="0" w:space="0" w:color="auto"/>
        <w:left w:val="none" w:sz="0" w:space="0" w:color="auto"/>
        <w:bottom w:val="none" w:sz="0" w:space="0" w:color="auto"/>
        <w:right w:val="none" w:sz="0" w:space="0" w:color="auto"/>
      </w:divBdr>
    </w:div>
    <w:div w:id="1131943106">
      <w:bodyDiv w:val="1"/>
      <w:marLeft w:val="0"/>
      <w:marRight w:val="0"/>
      <w:marTop w:val="0"/>
      <w:marBottom w:val="0"/>
      <w:divBdr>
        <w:top w:val="none" w:sz="0" w:space="0" w:color="auto"/>
        <w:left w:val="none" w:sz="0" w:space="0" w:color="auto"/>
        <w:bottom w:val="none" w:sz="0" w:space="0" w:color="auto"/>
        <w:right w:val="none" w:sz="0" w:space="0" w:color="auto"/>
      </w:divBdr>
      <w:divsChild>
        <w:div w:id="1724329282">
          <w:marLeft w:val="0"/>
          <w:marRight w:val="0"/>
          <w:marTop w:val="0"/>
          <w:marBottom w:val="0"/>
          <w:divBdr>
            <w:top w:val="none" w:sz="0" w:space="0" w:color="auto"/>
            <w:left w:val="none" w:sz="0" w:space="0" w:color="auto"/>
            <w:bottom w:val="none" w:sz="0" w:space="0" w:color="auto"/>
            <w:right w:val="none" w:sz="0" w:space="0" w:color="auto"/>
          </w:divBdr>
          <w:divsChild>
            <w:div w:id="1682704334">
              <w:marLeft w:val="0"/>
              <w:marRight w:val="0"/>
              <w:marTop w:val="0"/>
              <w:marBottom w:val="0"/>
              <w:divBdr>
                <w:top w:val="none" w:sz="0" w:space="0" w:color="auto"/>
                <w:left w:val="none" w:sz="0" w:space="0" w:color="auto"/>
                <w:bottom w:val="none" w:sz="0" w:space="0" w:color="auto"/>
                <w:right w:val="none" w:sz="0" w:space="0" w:color="auto"/>
              </w:divBdr>
              <w:divsChild>
                <w:div w:id="968707534">
                  <w:marLeft w:val="0"/>
                  <w:marRight w:val="0"/>
                  <w:marTop w:val="0"/>
                  <w:marBottom w:val="0"/>
                  <w:divBdr>
                    <w:top w:val="none" w:sz="0" w:space="0" w:color="auto"/>
                    <w:left w:val="none" w:sz="0" w:space="0" w:color="auto"/>
                    <w:bottom w:val="none" w:sz="0" w:space="0" w:color="auto"/>
                    <w:right w:val="none" w:sz="0" w:space="0" w:color="auto"/>
                  </w:divBdr>
                </w:div>
                <w:div w:id="1200051434">
                  <w:marLeft w:val="0"/>
                  <w:marRight w:val="0"/>
                  <w:marTop w:val="0"/>
                  <w:marBottom w:val="0"/>
                  <w:divBdr>
                    <w:top w:val="none" w:sz="0" w:space="0" w:color="auto"/>
                    <w:left w:val="none" w:sz="0" w:space="0" w:color="auto"/>
                    <w:bottom w:val="none" w:sz="0" w:space="0" w:color="auto"/>
                    <w:right w:val="none" w:sz="0" w:space="0" w:color="auto"/>
                  </w:divBdr>
                </w:div>
                <w:div w:id="21093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658">
      <w:bodyDiv w:val="1"/>
      <w:marLeft w:val="0"/>
      <w:marRight w:val="0"/>
      <w:marTop w:val="0"/>
      <w:marBottom w:val="0"/>
      <w:divBdr>
        <w:top w:val="none" w:sz="0" w:space="0" w:color="auto"/>
        <w:left w:val="none" w:sz="0" w:space="0" w:color="auto"/>
        <w:bottom w:val="none" w:sz="0" w:space="0" w:color="auto"/>
        <w:right w:val="none" w:sz="0" w:space="0" w:color="auto"/>
      </w:divBdr>
    </w:div>
    <w:div w:id="1136144220">
      <w:bodyDiv w:val="1"/>
      <w:marLeft w:val="0"/>
      <w:marRight w:val="0"/>
      <w:marTop w:val="0"/>
      <w:marBottom w:val="0"/>
      <w:divBdr>
        <w:top w:val="none" w:sz="0" w:space="0" w:color="auto"/>
        <w:left w:val="none" w:sz="0" w:space="0" w:color="auto"/>
        <w:bottom w:val="none" w:sz="0" w:space="0" w:color="auto"/>
        <w:right w:val="none" w:sz="0" w:space="0" w:color="auto"/>
      </w:divBdr>
    </w:div>
    <w:div w:id="1136803014">
      <w:bodyDiv w:val="1"/>
      <w:marLeft w:val="0"/>
      <w:marRight w:val="0"/>
      <w:marTop w:val="0"/>
      <w:marBottom w:val="0"/>
      <w:divBdr>
        <w:top w:val="none" w:sz="0" w:space="0" w:color="auto"/>
        <w:left w:val="none" w:sz="0" w:space="0" w:color="auto"/>
        <w:bottom w:val="none" w:sz="0" w:space="0" w:color="auto"/>
        <w:right w:val="none" w:sz="0" w:space="0" w:color="auto"/>
      </w:divBdr>
      <w:divsChild>
        <w:div w:id="166480349">
          <w:marLeft w:val="0"/>
          <w:marRight w:val="0"/>
          <w:marTop w:val="0"/>
          <w:marBottom w:val="0"/>
          <w:divBdr>
            <w:top w:val="none" w:sz="0" w:space="0" w:color="auto"/>
            <w:left w:val="none" w:sz="0" w:space="0" w:color="auto"/>
            <w:bottom w:val="none" w:sz="0" w:space="0" w:color="auto"/>
            <w:right w:val="none" w:sz="0" w:space="0" w:color="auto"/>
          </w:divBdr>
        </w:div>
      </w:divsChild>
    </w:div>
    <w:div w:id="1150095743">
      <w:bodyDiv w:val="1"/>
      <w:marLeft w:val="0"/>
      <w:marRight w:val="0"/>
      <w:marTop w:val="0"/>
      <w:marBottom w:val="0"/>
      <w:divBdr>
        <w:top w:val="none" w:sz="0" w:space="0" w:color="auto"/>
        <w:left w:val="none" w:sz="0" w:space="0" w:color="auto"/>
        <w:bottom w:val="none" w:sz="0" w:space="0" w:color="auto"/>
        <w:right w:val="none" w:sz="0" w:space="0" w:color="auto"/>
      </w:divBdr>
    </w:div>
    <w:div w:id="1235816704">
      <w:bodyDiv w:val="1"/>
      <w:marLeft w:val="0"/>
      <w:marRight w:val="0"/>
      <w:marTop w:val="0"/>
      <w:marBottom w:val="0"/>
      <w:divBdr>
        <w:top w:val="none" w:sz="0" w:space="0" w:color="auto"/>
        <w:left w:val="none" w:sz="0" w:space="0" w:color="auto"/>
        <w:bottom w:val="none" w:sz="0" w:space="0" w:color="auto"/>
        <w:right w:val="none" w:sz="0" w:space="0" w:color="auto"/>
      </w:divBdr>
    </w:div>
    <w:div w:id="1243418347">
      <w:bodyDiv w:val="1"/>
      <w:marLeft w:val="0"/>
      <w:marRight w:val="0"/>
      <w:marTop w:val="0"/>
      <w:marBottom w:val="0"/>
      <w:divBdr>
        <w:top w:val="none" w:sz="0" w:space="0" w:color="auto"/>
        <w:left w:val="none" w:sz="0" w:space="0" w:color="auto"/>
        <w:bottom w:val="none" w:sz="0" w:space="0" w:color="auto"/>
        <w:right w:val="none" w:sz="0" w:space="0" w:color="auto"/>
      </w:divBdr>
    </w:div>
    <w:div w:id="1267811011">
      <w:bodyDiv w:val="1"/>
      <w:marLeft w:val="0"/>
      <w:marRight w:val="0"/>
      <w:marTop w:val="0"/>
      <w:marBottom w:val="0"/>
      <w:divBdr>
        <w:top w:val="none" w:sz="0" w:space="0" w:color="auto"/>
        <w:left w:val="none" w:sz="0" w:space="0" w:color="auto"/>
        <w:bottom w:val="none" w:sz="0" w:space="0" w:color="auto"/>
        <w:right w:val="none" w:sz="0" w:space="0" w:color="auto"/>
      </w:divBdr>
    </w:div>
    <w:div w:id="1274556089">
      <w:bodyDiv w:val="1"/>
      <w:marLeft w:val="0"/>
      <w:marRight w:val="0"/>
      <w:marTop w:val="0"/>
      <w:marBottom w:val="0"/>
      <w:divBdr>
        <w:top w:val="none" w:sz="0" w:space="0" w:color="auto"/>
        <w:left w:val="none" w:sz="0" w:space="0" w:color="auto"/>
        <w:bottom w:val="none" w:sz="0" w:space="0" w:color="auto"/>
        <w:right w:val="none" w:sz="0" w:space="0" w:color="auto"/>
      </w:divBdr>
    </w:div>
    <w:div w:id="1294167562">
      <w:bodyDiv w:val="1"/>
      <w:marLeft w:val="0"/>
      <w:marRight w:val="0"/>
      <w:marTop w:val="0"/>
      <w:marBottom w:val="0"/>
      <w:divBdr>
        <w:top w:val="none" w:sz="0" w:space="0" w:color="auto"/>
        <w:left w:val="none" w:sz="0" w:space="0" w:color="auto"/>
        <w:bottom w:val="none" w:sz="0" w:space="0" w:color="auto"/>
        <w:right w:val="none" w:sz="0" w:space="0" w:color="auto"/>
      </w:divBdr>
    </w:div>
    <w:div w:id="1302538557">
      <w:bodyDiv w:val="1"/>
      <w:marLeft w:val="0"/>
      <w:marRight w:val="0"/>
      <w:marTop w:val="0"/>
      <w:marBottom w:val="0"/>
      <w:divBdr>
        <w:top w:val="none" w:sz="0" w:space="0" w:color="auto"/>
        <w:left w:val="none" w:sz="0" w:space="0" w:color="auto"/>
        <w:bottom w:val="none" w:sz="0" w:space="0" w:color="auto"/>
        <w:right w:val="none" w:sz="0" w:space="0" w:color="auto"/>
      </w:divBdr>
    </w:div>
    <w:div w:id="1307396629">
      <w:bodyDiv w:val="1"/>
      <w:marLeft w:val="0"/>
      <w:marRight w:val="0"/>
      <w:marTop w:val="0"/>
      <w:marBottom w:val="0"/>
      <w:divBdr>
        <w:top w:val="none" w:sz="0" w:space="0" w:color="auto"/>
        <w:left w:val="none" w:sz="0" w:space="0" w:color="auto"/>
        <w:bottom w:val="none" w:sz="0" w:space="0" w:color="auto"/>
        <w:right w:val="none" w:sz="0" w:space="0" w:color="auto"/>
      </w:divBdr>
      <w:divsChild>
        <w:div w:id="505637694">
          <w:marLeft w:val="0"/>
          <w:marRight w:val="0"/>
          <w:marTop w:val="0"/>
          <w:marBottom w:val="0"/>
          <w:divBdr>
            <w:top w:val="none" w:sz="0" w:space="0" w:color="auto"/>
            <w:left w:val="none" w:sz="0" w:space="0" w:color="auto"/>
            <w:bottom w:val="none" w:sz="0" w:space="0" w:color="auto"/>
            <w:right w:val="none" w:sz="0" w:space="0" w:color="auto"/>
          </w:divBdr>
          <w:divsChild>
            <w:div w:id="181743079">
              <w:marLeft w:val="0"/>
              <w:marRight w:val="0"/>
              <w:marTop w:val="0"/>
              <w:marBottom w:val="0"/>
              <w:divBdr>
                <w:top w:val="none" w:sz="0" w:space="0" w:color="auto"/>
                <w:left w:val="none" w:sz="0" w:space="0" w:color="auto"/>
                <w:bottom w:val="none" w:sz="0" w:space="0" w:color="auto"/>
                <w:right w:val="none" w:sz="0" w:space="0" w:color="auto"/>
              </w:divBdr>
              <w:divsChild>
                <w:div w:id="582682735">
                  <w:marLeft w:val="0"/>
                  <w:marRight w:val="0"/>
                  <w:marTop w:val="0"/>
                  <w:marBottom w:val="0"/>
                  <w:divBdr>
                    <w:top w:val="none" w:sz="0" w:space="0" w:color="auto"/>
                    <w:left w:val="none" w:sz="0" w:space="0" w:color="auto"/>
                    <w:bottom w:val="none" w:sz="0" w:space="0" w:color="auto"/>
                    <w:right w:val="none" w:sz="0" w:space="0" w:color="auto"/>
                  </w:divBdr>
                  <w:divsChild>
                    <w:div w:id="21631899">
                      <w:marLeft w:val="0"/>
                      <w:marRight w:val="0"/>
                      <w:marTop w:val="0"/>
                      <w:marBottom w:val="0"/>
                      <w:divBdr>
                        <w:top w:val="none" w:sz="0" w:space="0" w:color="auto"/>
                        <w:left w:val="none" w:sz="0" w:space="0" w:color="auto"/>
                        <w:bottom w:val="none" w:sz="0" w:space="0" w:color="auto"/>
                        <w:right w:val="none" w:sz="0" w:space="0" w:color="auto"/>
                      </w:divBdr>
                      <w:divsChild>
                        <w:div w:id="1208878724">
                          <w:marLeft w:val="0"/>
                          <w:marRight w:val="0"/>
                          <w:marTop w:val="0"/>
                          <w:marBottom w:val="0"/>
                          <w:divBdr>
                            <w:top w:val="none" w:sz="0" w:space="0" w:color="auto"/>
                            <w:left w:val="none" w:sz="0" w:space="0" w:color="auto"/>
                            <w:bottom w:val="none" w:sz="0" w:space="0" w:color="auto"/>
                            <w:right w:val="none" w:sz="0" w:space="0" w:color="auto"/>
                          </w:divBdr>
                          <w:divsChild>
                            <w:div w:id="1880700570">
                              <w:marLeft w:val="0"/>
                              <w:marRight w:val="0"/>
                              <w:marTop w:val="0"/>
                              <w:marBottom w:val="0"/>
                              <w:divBdr>
                                <w:top w:val="none" w:sz="0" w:space="0" w:color="auto"/>
                                <w:left w:val="none" w:sz="0" w:space="0" w:color="auto"/>
                                <w:bottom w:val="none" w:sz="0" w:space="0" w:color="auto"/>
                                <w:right w:val="none" w:sz="0" w:space="0" w:color="auto"/>
                              </w:divBdr>
                              <w:divsChild>
                                <w:div w:id="389040873">
                                  <w:marLeft w:val="0"/>
                                  <w:marRight w:val="0"/>
                                  <w:marTop w:val="0"/>
                                  <w:marBottom w:val="0"/>
                                  <w:divBdr>
                                    <w:top w:val="none" w:sz="0" w:space="0" w:color="auto"/>
                                    <w:left w:val="none" w:sz="0" w:space="0" w:color="auto"/>
                                    <w:bottom w:val="none" w:sz="0" w:space="0" w:color="auto"/>
                                    <w:right w:val="none" w:sz="0" w:space="0" w:color="auto"/>
                                  </w:divBdr>
                                  <w:divsChild>
                                    <w:div w:id="485971301">
                                      <w:marLeft w:val="0"/>
                                      <w:marRight w:val="0"/>
                                      <w:marTop w:val="0"/>
                                      <w:marBottom w:val="0"/>
                                      <w:divBdr>
                                        <w:top w:val="none" w:sz="0" w:space="0" w:color="auto"/>
                                        <w:left w:val="none" w:sz="0" w:space="0" w:color="auto"/>
                                        <w:bottom w:val="none" w:sz="0" w:space="0" w:color="auto"/>
                                        <w:right w:val="none" w:sz="0" w:space="0" w:color="auto"/>
                                      </w:divBdr>
                                      <w:divsChild>
                                        <w:div w:id="229511523">
                                          <w:marLeft w:val="0"/>
                                          <w:marRight w:val="0"/>
                                          <w:marTop w:val="0"/>
                                          <w:marBottom w:val="0"/>
                                          <w:divBdr>
                                            <w:top w:val="none" w:sz="0" w:space="0" w:color="auto"/>
                                            <w:left w:val="none" w:sz="0" w:space="0" w:color="auto"/>
                                            <w:bottom w:val="none" w:sz="0" w:space="0" w:color="auto"/>
                                            <w:right w:val="none" w:sz="0" w:space="0" w:color="auto"/>
                                          </w:divBdr>
                                          <w:divsChild>
                                            <w:div w:id="642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55517">
      <w:bodyDiv w:val="1"/>
      <w:marLeft w:val="0"/>
      <w:marRight w:val="0"/>
      <w:marTop w:val="0"/>
      <w:marBottom w:val="0"/>
      <w:divBdr>
        <w:top w:val="none" w:sz="0" w:space="0" w:color="auto"/>
        <w:left w:val="none" w:sz="0" w:space="0" w:color="auto"/>
        <w:bottom w:val="none" w:sz="0" w:space="0" w:color="auto"/>
        <w:right w:val="none" w:sz="0" w:space="0" w:color="auto"/>
      </w:divBdr>
      <w:divsChild>
        <w:div w:id="793057961">
          <w:marLeft w:val="0"/>
          <w:marRight w:val="0"/>
          <w:marTop w:val="0"/>
          <w:marBottom w:val="0"/>
          <w:divBdr>
            <w:top w:val="none" w:sz="0" w:space="0" w:color="auto"/>
            <w:left w:val="none" w:sz="0" w:space="0" w:color="auto"/>
            <w:bottom w:val="none" w:sz="0" w:space="0" w:color="auto"/>
            <w:right w:val="none" w:sz="0" w:space="0" w:color="auto"/>
          </w:divBdr>
        </w:div>
      </w:divsChild>
    </w:div>
    <w:div w:id="1317757243">
      <w:bodyDiv w:val="1"/>
      <w:marLeft w:val="0"/>
      <w:marRight w:val="0"/>
      <w:marTop w:val="0"/>
      <w:marBottom w:val="0"/>
      <w:divBdr>
        <w:top w:val="none" w:sz="0" w:space="0" w:color="auto"/>
        <w:left w:val="none" w:sz="0" w:space="0" w:color="auto"/>
        <w:bottom w:val="none" w:sz="0" w:space="0" w:color="auto"/>
        <w:right w:val="none" w:sz="0" w:space="0" w:color="auto"/>
      </w:divBdr>
      <w:divsChild>
        <w:div w:id="636489481">
          <w:marLeft w:val="0"/>
          <w:marRight w:val="0"/>
          <w:marTop w:val="0"/>
          <w:marBottom w:val="0"/>
          <w:divBdr>
            <w:top w:val="none" w:sz="0" w:space="0" w:color="auto"/>
            <w:left w:val="none" w:sz="0" w:space="0" w:color="auto"/>
            <w:bottom w:val="none" w:sz="0" w:space="0" w:color="auto"/>
            <w:right w:val="none" w:sz="0" w:space="0" w:color="auto"/>
          </w:divBdr>
          <w:divsChild>
            <w:div w:id="1669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764">
      <w:bodyDiv w:val="1"/>
      <w:marLeft w:val="0"/>
      <w:marRight w:val="0"/>
      <w:marTop w:val="0"/>
      <w:marBottom w:val="0"/>
      <w:divBdr>
        <w:top w:val="none" w:sz="0" w:space="0" w:color="auto"/>
        <w:left w:val="none" w:sz="0" w:space="0" w:color="auto"/>
        <w:bottom w:val="none" w:sz="0" w:space="0" w:color="auto"/>
        <w:right w:val="none" w:sz="0" w:space="0" w:color="auto"/>
      </w:divBdr>
      <w:divsChild>
        <w:div w:id="1589541014">
          <w:marLeft w:val="0"/>
          <w:marRight w:val="0"/>
          <w:marTop w:val="0"/>
          <w:marBottom w:val="0"/>
          <w:divBdr>
            <w:top w:val="none" w:sz="0" w:space="0" w:color="auto"/>
            <w:left w:val="none" w:sz="0" w:space="0" w:color="auto"/>
            <w:bottom w:val="none" w:sz="0" w:space="0" w:color="auto"/>
            <w:right w:val="none" w:sz="0" w:space="0" w:color="auto"/>
          </w:divBdr>
          <w:divsChild>
            <w:div w:id="1510633235">
              <w:marLeft w:val="0"/>
              <w:marRight w:val="0"/>
              <w:marTop w:val="0"/>
              <w:marBottom w:val="0"/>
              <w:divBdr>
                <w:top w:val="none" w:sz="0" w:space="0" w:color="auto"/>
                <w:left w:val="none" w:sz="0" w:space="0" w:color="auto"/>
                <w:bottom w:val="none" w:sz="0" w:space="0" w:color="auto"/>
                <w:right w:val="none" w:sz="0" w:space="0" w:color="auto"/>
              </w:divBdr>
              <w:divsChild>
                <w:div w:id="571503937">
                  <w:marLeft w:val="0"/>
                  <w:marRight w:val="0"/>
                  <w:marTop w:val="0"/>
                  <w:marBottom w:val="0"/>
                  <w:divBdr>
                    <w:top w:val="none" w:sz="0" w:space="0" w:color="auto"/>
                    <w:left w:val="none" w:sz="0" w:space="0" w:color="auto"/>
                    <w:bottom w:val="none" w:sz="0" w:space="0" w:color="auto"/>
                    <w:right w:val="none" w:sz="0" w:space="0" w:color="auto"/>
                  </w:divBdr>
                  <w:divsChild>
                    <w:div w:id="2026251367">
                      <w:marLeft w:val="0"/>
                      <w:marRight w:val="0"/>
                      <w:marTop w:val="0"/>
                      <w:marBottom w:val="0"/>
                      <w:divBdr>
                        <w:top w:val="none" w:sz="0" w:space="0" w:color="auto"/>
                        <w:left w:val="none" w:sz="0" w:space="0" w:color="auto"/>
                        <w:bottom w:val="none" w:sz="0" w:space="0" w:color="auto"/>
                        <w:right w:val="none" w:sz="0" w:space="0" w:color="auto"/>
                      </w:divBdr>
                      <w:divsChild>
                        <w:div w:id="1237863776">
                          <w:marLeft w:val="0"/>
                          <w:marRight w:val="0"/>
                          <w:marTop w:val="0"/>
                          <w:marBottom w:val="0"/>
                          <w:divBdr>
                            <w:top w:val="none" w:sz="0" w:space="0" w:color="auto"/>
                            <w:left w:val="none" w:sz="0" w:space="0" w:color="auto"/>
                            <w:bottom w:val="none" w:sz="0" w:space="0" w:color="auto"/>
                            <w:right w:val="none" w:sz="0" w:space="0" w:color="auto"/>
                          </w:divBdr>
                          <w:divsChild>
                            <w:div w:id="500968666">
                              <w:marLeft w:val="0"/>
                              <w:marRight w:val="0"/>
                              <w:marTop w:val="0"/>
                              <w:marBottom w:val="0"/>
                              <w:divBdr>
                                <w:top w:val="none" w:sz="0" w:space="0" w:color="auto"/>
                                <w:left w:val="none" w:sz="0" w:space="0" w:color="auto"/>
                                <w:bottom w:val="none" w:sz="0" w:space="0" w:color="auto"/>
                                <w:right w:val="none" w:sz="0" w:space="0" w:color="auto"/>
                              </w:divBdr>
                              <w:divsChild>
                                <w:div w:id="677393049">
                                  <w:marLeft w:val="0"/>
                                  <w:marRight w:val="0"/>
                                  <w:marTop w:val="0"/>
                                  <w:marBottom w:val="0"/>
                                  <w:divBdr>
                                    <w:top w:val="none" w:sz="0" w:space="0" w:color="auto"/>
                                    <w:left w:val="none" w:sz="0" w:space="0" w:color="auto"/>
                                    <w:bottom w:val="none" w:sz="0" w:space="0" w:color="auto"/>
                                    <w:right w:val="none" w:sz="0" w:space="0" w:color="auto"/>
                                  </w:divBdr>
                                  <w:divsChild>
                                    <w:div w:id="1985893593">
                                      <w:marLeft w:val="0"/>
                                      <w:marRight w:val="0"/>
                                      <w:marTop w:val="0"/>
                                      <w:marBottom w:val="0"/>
                                      <w:divBdr>
                                        <w:top w:val="none" w:sz="0" w:space="0" w:color="auto"/>
                                        <w:left w:val="none" w:sz="0" w:space="0" w:color="auto"/>
                                        <w:bottom w:val="none" w:sz="0" w:space="0" w:color="auto"/>
                                        <w:right w:val="none" w:sz="0" w:space="0" w:color="auto"/>
                                      </w:divBdr>
                                      <w:divsChild>
                                        <w:div w:id="2001108056">
                                          <w:marLeft w:val="0"/>
                                          <w:marRight w:val="0"/>
                                          <w:marTop w:val="0"/>
                                          <w:marBottom w:val="0"/>
                                          <w:divBdr>
                                            <w:top w:val="none" w:sz="0" w:space="0" w:color="auto"/>
                                            <w:left w:val="none" w:sz="0" w:space="0" w:color="auto"/>
                                            <w:bottom w:val="none" w:sz="0" w:space="0" w:color="auto"/>
                                            <w:right w:val="none" w:sz="0" w:space="0" w:color="auto"/>
                                          </w:divBdr>
                                          <w:divsChild>
                                            <w:div w:id="13963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36495">
      <w:bodyDiv w:val="1"/>
      <w:marLeft w:val="0"/>
      <w:marRight w:val="0"/>
      <w:marTop w:val="0"/>
      <w:marBottom w:val="0"/>
      <w:divBdr>
        <w:top w:val="none" w:sz="0" w:space="0" w:color="auto"/>
        <w:left w:val="none" w:sz="0" w:space="0" w:color="auto"/>
        <w:bottom w:val="none" w:sz="0" w:space="0" w:color="auto"/>
        <w:right w:val="none" w:sz="0" w:space="0" w:color="auto"/>
      </w:divBdr>
    </w:div>
    <w:div w:id="1339691348">
      <w:bodyDiv w:val="1"/>
      <w:marLeft w:val="0"/>
      <w:marRight w:val="0"/>
      <w:marTop w:val="0"/>
      <w:marBottom w:val="0"/>
      <w:divBdr>
        <w:top w:val="none" w:sz="0" w:space="0" w:color="auto"/>
        <w:left w:val="none" w:sz="0" w:space="0" w:color="auto"/>
        <w:bottom w:val="none" w:sz="0" w:space="0" w:color="auto"/>
        <w:right w:val="none" w:sz="0" w:space="0" w:color="auto"/>
      </w:divBdr>
    </w:div>
    <w:div w:id="1344088121">
      <w:bodyDiv w:val="1"/>
      <w:marLeft w:val="0"/>
      <w:marRight w:val="0"/>
      <w:marTop w:val="0"/>
      <w:marBottom w:val="0"/>
      <w:divBdr>
        <w:top w:val="none" w:sz="0" w:space="0" w:color="auto"/>
        <w:left w:val="none" w:sz="0" w:space="0" w:color="auto"/>
        <w:bottom w:val="none" w:sz="0" w:space="0" w:color="auto"/>
        <w:right w:val="none" w:sz="0" w:space="0" w:color="auto"/>
      </w:divBdr>
    </w:div>
    <w:div w:id="1349597140">
      <w:bodyDiv w:val="1"/>
      <w:marLeft w:val="0"/>
      <w:marRight w:val="0"/>
      <w:marTop w:val="0"/>
      <w:marBottom w:val="0"/>
      <w:divBdr>
        <w:top w:val="none" w:sz="0" w:space="0" w:color="auto"/>
        <w:left w:val="none" w:sz="0" w:space="0" w:color="auto"/>
        <w:bottom w:val="none" w:sz="0" w:space="0" w:color="auto"/>
        <w:right w:val="none" w:sz="0" w:space="0" w:color="auto"/>
      </w:divBdr>
    </w:div>
    <w:div w:id="1360207672">
      <w:bodyDiv w:val="1"/>
      <w:marLeft w:val="0"/>
      <w:marRight w:val="0"/>
      <w:marTop w:val="0"/>
      <w:marBottom w:val="0"/>
      <w:divBdr>
        <w:top w:val="none" w:sz="0" w:space="0" w:color="auto"/>
        <w:left w:val="none" w:sz="0" w:space="0" w:color="auto"/>
        <w:bottom w:val="none" w:sz="0" w:space="0" w:color="auto"/>
        <w:right w:val="none" w:sz="0" w:space="0" w:color="auto"/>
      </w:divBdr>
      <w:divsChild>
        <w:div w:id="882209222">
          <w:marLeft w:val="0"/>
          <w:marRight w:val="0"/>
          <w:marTop w:val="0"/>
          <w:marBottom w:val="0"/>
          <w:divBdr>
            <w:top w:val="none" w:sz="0" w:space="0" w:color="auto"/>
            <w:left w:val="none" w:sz="0" w:space="0" w:color="auto"/>
            <w:bottom w:val="none" w:sz="0" w:space="0" w:color="auto"/>
            <w:right w:val="none" w:sz="0" w:space="0" w:color="auto"/>
          </w:divBdr>
          <w:divsChild>
            <w:div w:id="1228224621">
              <w:marLeft w:val="0"/>
              <w:marRight w:val="0"/>
              <w:marTop w:val="0"/>
              <w:marBottom w:val="0"/>
              <w:divBdr>
                <w:top w:val="none" w:sz="0" w:space="0" w:color="auto"/>
                <w:left w:val="none" w:sz="0" w:space="0" w:color="auto"/>
                <w:bottom w:val="none" w:sz="0" w:space="0" w:color="auto"/>
                <w:right w:val="none" w:sz="0" w:space="0" w:color="auto"/>
              </w:divBdr>
              <w:divsChild>
                <w:div w:id="12039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7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2951">
          <w:marLeft w:val="0"/>
          <w:marRight w:val="0"/>
          <w:marTop w:val="0"/>
          <w:marBottom w:val="0"/>
          <w:divBdr>
            <w:top w:val="none" w:sz="0" w:space="0" w:color="auto"/>
            <w:left w:val="none" w:sz="0" w:space="0" w:color="auto"/>
            <w:bottom w:val="none" w:sz="0" w:space="0" w:color="auto"/>
            <w:right w:val="none" w:sz="0" w:space="0" w:color="auto"/>
          </w:divBdr>
          <w:divsChild>
            <w:div w:id="2010134831">
              <w:marLeft w:val="0"/>
              <w:marRight w:val="0"/>
              <w:marTop w:val="0"/>
              <w:marBottom w:val="0"/>
              <w:divBdr>
                <w:top w:val="none" w:sz="0" w:space="0" w:color="auto"/>
                <w:left w:val="none" w:sz="0" w:space="0" w:color="auto"/>
                <w:bottom w:val="none" w:sz="0" w:space="0" w:color="auto"/>
                <w:right w:val="none" w:sz="0" w:space="0" w:color="auto"/>
              </w:divBdr>
              <w:divsChild>
                <w:div w:id="1835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857">
      <w:bodyDiv w:val="1"/>
      <w:marLeft w:val="0"/>
      <w:marRight w:val="0"/>
      <w:marTop w:val="0"/>
      <w:marBottom w:val="0"/>
      <w:divBdr>
        <w:top w:val="none" w:sz="0" w:space="0" w:color="auto"/>
        <w:left w:val="none" w:sz="0" w:space="0" w:color="auto"/>
        <w:bottom w:val="none" w:sz="0" w:space="0" w:color="auto"/>
        <w:right w:val="none" w:sz="0" w:space="0" w:color="auto"/>
      </w:divBdr>
    </w:div>
    <w:div w:id="1390303115">
      <w:bodyDiv w:val="1"/>
      <w:marLeft w:val="0"/>
      <w:marRight w:val="0"/>
      <w:marTop w:val="0"/>
      <w:marBottom w:val="0"/>
      <w:divBdr>
        <w:top w:val="none" w:sz="0" w:space="0" w:color="auto"/>
        <w:left w:val="none" w:sz="0" w:space="0" w:color="auto"/>
        <w:bottom w:val="none" w:sz="0" w:space="0" w:color="auto"/>
        <w:right w:val="none" w:sz="0" w:space="0" w:color="auto"/>
      </w:divBdr>
    </w:div>
    <w:div w:id="1394160123">
      <w:bodyDiv w:val="1"/>
      <w:marLeft w:val="0"/>
      <w:marRight w:val="0"/>
      <w:marTop w:val="0"/>
      <w:marBottom w:val="0"/>
      <w:divBdr>
        <w:top w:val="none" w:sz="0" w:space="0" w:color="auto"/>
        <w:left w:val="none" w:sz="0" w:space="0" w:color="auto"/>
        <w:bottom w:val="none" w:sz="0" w:space="0" w:color="auto"/>
        <w:right w:val="none" w:sz="0" w:space="0" w:color="auto"/>
      </w:divBdr>
    </w:div>
    <w:div w:id="1409620905">
      <w:bodyDiv w:val="1"/>
      <w:marLeft w:val="0"/>
      <w:marRight w:val="0"/>
      <w:marTop w:val="0"/>
      <w:marBottom w:val="0"/>
      <w:divBdr>
        <w:top w:val="none" w:sz="0" w:space="0" w:color="auto"/>
        <w:left w:val="none" w:sz="0" w:space="0" w:color="auto"/>
        <w:bottom w:val="none" w:sz="0" w:space="0" w:color="auto"/>
        <w:right w:val="none" w:sz="0" w:space="0" w:color="auto"/>
      </w:divBdr>
    </w:div>
    <w:div w:id="1418333297">
      <w:bodyDiv w:val="1"/>
      <w:marLeft w:val="0"/>
      <w:marRight w:val="0"/>
      <w:marTop w:val="0"/>
      <w:marBottom w:val="0"/>
      <w:divBdr>
        <w:top w:val="none" w:sz="0" w:space="0" w:color="auto"/>
        <w:left w:val="none" w:sz="0" w:space="0" w:color="auto"/>
        <w:bottom w:val="none" w:sz="0" w:space="0" w:color="auto"/>
        <w:right w:val="none" w:sz="0" w:space="0" w:color="auto"/>
      </w:divBdr>
    </w:div>
    <w:div w:id="1421214428">
      <w:bodyDiv w:val="1"/>
      <w:marLeft w:val="0"/>
      <w:marRight w:val="0"/>
      <w:marTop w:val="0"/>
      <w:marBottom w:val="0"/>
      <w:divBdr>
        <w:top w:val="none" w:sz="0" w:space="0" w:color="auto"/>
        <w:left w:val="none" w:sz="0" w:space="0" w:color="auto"/>
        <w:bottom w:val="none" w:sz="0" w:space="0" w:color="auto"/>
        <w:right w:val="none" w:sz="0" w:space="0" w:color="auto"/>
      </w:divBdr>
      <w:divsChild>
        <w:div w:id="535699718">
          <w:marLeft w:val="0"/>
          <w:marRight w:val="0"/>
          <w:marTop w:val="0"/>
          <w:marBottom w:val="0"/>
          <w:divBdr>
            <w:top w:val="none" w:sz="0" w:space="0" w:color="auto"/>
            <w:left w:val="none" w:sz="0" w:space="0" w:color="auto"/>
            <w:bottom w:val="none" w:sz="0" w:space="0" w:color="auto"/>
            <w:right w:val="none" w:sz="0" w:space="0" w:color="auto"/>
          </w:divBdr>
        </w:div>
        <w:div w:id="1594048453">
          <w:marLeft w:val="0"/>
          <w:marRight w:val="0"/>
          <w:marTop w:val="0"/>
          <w:marBottom w:val="0"/>
          <w:divBdr>
            <w:top w:val="none" w:sz="0" w:space="0" w:color="auto"/>
            <w:left w:val="none" w:sz="0" w:space="0" w:color="auto"/>
            <w:bottom w:val="none" w:sz="0" w:space="0" w:color="auto"/>
            <w:right w:val="none" w:sz="0" w:space="0" w:color="auto"/>
          </w:divBdr>
        </w:div>
        <w:div w:id="1718889686">
          <w:marLeft w:val="0"/>
          <w:marRight w:val="0"/>
          <w:marTop w:val="0"/>
          <w:marBottom w:val="0"/>
          <w:divBdr>
            <w:top w:val="none" w:sz="0" w:space="0" w:color="auto"/>
            <w:left w:val="none" w:sz="0" w:space="0" w:color="auto"/>
            <w:bottom w:val="none" w:sz="0" w:space="0" w:color="auto"/>
            <w:right w:val="none" w:sz="0" w:space="0" w:color="auto"/>
          </w:divBdr>
        </w:div>
        <w:div w:id="1823961048">
          <w:marLeft w:val="0"/>
          <w:marRight w:val="0"/>
          <w:marTop w:val="0"/>
          <w:marBottom w:val="0"/>
          <w:divBdr>
            <w:top w:val="none" w:sz="0" w:space="0" w:color="auto"/>
            <w:left w:val="none" w:sz="0" w:space="0" w:color="auto"/>
            <w:bottom w:val="none" w:sz="0" w:space="0" w:color="auto"/>
            <w:right w:val="none" w:sz="0" w:space="0" w:color="auto"/>
          </w:divBdr>
        </w:div>
        <w:div w:id="1940404744">
          <w:marLeft w:val="0"/>
          <w:marRight w:val="0"/>
          <w:marTop w:val="0"/>
          <w:marBottom w:val="0"/>
          <w:divBdr>
            <w:top w:val="none" w:sz="0" w:space="0" w:color="auto"/>
            <w:left w:val="none" w:sz="0" w:space="0" w:color="auto"/>
            <w:bottom w:val="none" w:sz="0" w:space="0" w:color="auto"/>
            <w:right w:val="none" w:sz="0" w:space="0" w:color="auto"/>
          </w:divBdr>
        </w:div>
        <w:div w:id="1971206410">
          <w:marLeft w:val="0"/>
          <w:marRight w:val="0"/>
          <w:marTop w:val="0"/>
          <w:marBottom w:val="0"/>
          <w:divBdr>
            <w:top w:val="none" w:sz="0" w:space="0" w:color="auto"/>
            <w:left w:val="none" w:sz="0" w:space="0" w:color="auto"/>
            <w:bottom w:val="none" w:sz="0" w:space="0" w:color="auto"/>
            <w:right w:val="none" w:sz="0" w:space="0" w:color="auto"/>
          </w:divBdr>
          <w:divsChild>
            <w:div w:id="54090741">
              <w:marLeft w:val="0"/>
              <w:marRight w:val="0"/>
              <w:marTop w:val="0"/>
              <w:marBottom w:val="0"/>
              <w:divBdr>
                <w:top w:val="none" w:sz="0" w:space="0" w:color="auto"/>
                <w:left w:val="none" w:sz="0" w:space="0" w:color="auto"/>
                <w:bottom w:val="none" w:sz="0" w:space="0" w:color="auto"/>
                <w:right w:val="none" w:sz="0" w:space="0" w:color="auto"/>
              </w:divBdr>
            </w:div>
            <w:div w:id="1590039568">
              <w:marLeft w:val="0"/>
              <w:marRight w:val="0"/>
              <w:marTop w:val="0"/>
              <w:marBottom w:val="0"/>
              <w:divBdr>
                <w:top w:val="none" w:sz="0" w:space="0" w:color="auto"/>
                <w:left w:val="none" w:sz="0" w:space="0" w:color="auto"/>
                <w:bottom w:val="none" w:sz="0" w:space="0" w:color="auto"/>
                <w:right w:val="none" w:sz="0" w:space="0" w:color="auto"/>
              </w:divBdr>
            </w:div>
            <w:div w:id="1915431684">
              <w:marLeft w:val="0"/>
              <w:marRight w:val="0"/>
              <w:marTop w:val="0"/>
              <w:marBottom w:val="0"/>
              <w:divBdr>
                <w:top w:val="none" w:sz="0" w:space="0" w:color="auto"/>
                <w:left w:val="none" w:sz="0" w:space="0" w:color="auto"/>
                <w:bottom w:val="none" w:sz="0" w:space="0" w:color="auto"/>
                <w:right w:val="none" w:sz="0" w:space="0" w:color="auto"/>
              </w:divBdr>
            </w:div>
            <w:div w:id="2096240975">
              <w:marLeft w:val="0"/>
              <w:marRight w:val="0"/>
              <w:marTop w:val="0"/>
              <w:marBottom w:val="0"/>
              <w:divBdr>
                <w:top w:val="none" w:sz="0" w:space="0" w:color="auto"/>
                <w:left w:val="none" w:sz="0" w:space="0" w:color="auto"/>
                <w:bottom w:val="none" w:sz="0" w:space="0" w:color="auto"/>
                <w:right w:val="none" w:sz="0" w:space="0" w:color="auto"/>
              </w:divBdr>
            </w:div>
          </w:divsChild>
        </w:div>
        <w:div w:id="1985117329">
          <w:marLeft w:val="0"/>
          <w:marRight w:val="0"/>
          <w:marTop w:val="0"/>
          <w:marBottom w:val="0"/>
          <w:divBdr>
            <w:top w:val="none" w:sz="0" w:space="0" w:color="auto"/>
            <w:left w:val="none" w:sz="0" w:space="0" w:color="auto"/>
            <w:bottom w:val="none" w:sz="0" w:space="0" w:color="auto"/>
            <w:right w:val="none" w:sz="0" w:space="0" w:color="auto"/>
          </w:divBdr>
        </w:div>
      </w:divsChild>
    </w:div>
    <w:div w:id="1427459440">
      <w:bodyDiv w:val="1"/>
      <w:marLeft w:val="0"/>
      <w:marRight w:val="0"/>
      <w:marTop w:val="0"/>
      <w:marBottom w:val="0"/>
      <w:divBdr>
        <w:top w:val="none" w:sz="0" w:space="0" w:color="auto"/>
        <w:left w:val="none" w:sz="0" w:space="0" w:color="auto"/>
        <w:bottom w:val="none" w:sz="0" w:space="0" w:color="auto"/>
        <w:right w:val="none" w:sz="0" w:space="0" w:color="auto"/>
      </w:divBdr>
    </w:div>
    <w:div w:id="1456408227">
      <w:bodyDiv w:val="1"/>
      <w:marLeft w:val="0"/>
      <w:marRight w:val="0"/>
      <w:marTop w:val="0"/>
      <w:marBottom w:val="0"/>
      <w:divBdr>
        <w:top w:val="none" w:sz="0" w:space="0" w:color="auto"/>
        <w:left w:val="none" w:sz="0" w:space="0" w:color="auto"/>
        <w:bottom w:val="none" w:sz="0" w:space="0" w:color="auto"/>
        <w:right w:val="none" w:sz="0" w:space="0" w:color="auto"/>
      </w:divBdr>
    </w:div>
    <w:div w:id="1476488359">
      <w:bodyDiv w:val="1"/>
      <w:marLeft w:val="0"/>
      <w:marRight w:val="0"/>
      <w:marTop w:val="0"/>
      <w:marBottom w:val="0"/>
      <w:divBdr>
        <w:top w:val="none" w:sz="0" w:space="0" w:color="auto"/>
        <w:left w:val="none" w:sz="0" w:space="0" w:color="auto"/>
        <w:bottom w:val="none" w:sz="0" w:space="0" w:color="auto"/>
        <w:right w:val="none" w:sz="0" w:space="0" w:color="auto"/>
      </w:divBdr>
    </w:div>
    <w:div w:id="1477142710">
      <w:bodyDiv w:val="1"/>
      <w:marLeft w:val="0"/>
      <w:marRight w:val="0"/>
      <w:marTop w:val="0"/>
      <w:marBottom w:val="0"/>
      <w:divBdr>
        <w:top w:val="none" w:sz="0" w:space="0" w:color="auto"/>
        <w:left w:val="none" w:sz="0" w:space="0" w:color="auto"/>
        <w:bottom w:val="none" w:sz="0" w:space="0" w:color="auto"/>
        <w:right w:val="none" w:sz="0" w:space="0" w:color="auto"/>
      </w:divBdr>
    </w:div>
    <w:div w:id="1480070821">
      <w:bodyDiv w:val="1"/>
      <w:marLeft w:val="0"/>
      <w:marRight w:val="0"/>
      <w:marTop w:val="0"/>
      <w:marBottom w:val="0"/>
      <w:divBdr>
        <w:top w:val="none" w:sz="0" w:space="0" w:color="auto"/>
        <w:left w:val="none" w:sz="0" w:space="0" w:color="auto"/>
        <w:bottom w:val="none" w:sz="0" w:space="0" w:color="auto"/>
        <w:right w:val="none" w:sz="0" w:space="0" w:color="auto"/>
      </w:divBdr>
    </w:div>
    <w:div w:id="1486897873">
      <w:bodyDiv w:val="1"/>
      <w:marLeft w:val="0"/>
      <w:marRight w:val="0"/>
      <w:marTop w:val="0"/>
      <w:marBottom w:val="0"/>
      <w:divBdr>
        <w:top w:val="none" w:sz="0" w:space="0" w:color="auto"/>
        <w:left w:val="none" w:sz="0" w:space="0" w:color="auto"/>
        <w:bottom w:val="none" w:sz="0" w:space="0" w:color="auto"/>
        <w:right w:val="none" w:sz="0" w:space="0" w:color="auto"/>
      </w:divBdr>
    </w:div>
    <w:div w:id="1499225276">
      <w:bodyDiv w:val="1"/>
      <w:marLeft w:val="0"/>
      <w:marRight w:val="0"/>
      <w:marTop w:val="0"/>
      <w:marBottom w:val="0"/>
      <w:divBdr>
        <w:top w:val="none" w:sz="0" w:space="0" w:color="auto"/>
        <w:left w:val="none" w:sz="0" w:space="0" w:color="auto"/>
        <w:bottom w:val="none" w:sz="0" w:space="0" w:color="auto"/>
        <w:right w:val="none" w:sz="0" w:space="0" w:color="auto"/>
      </w:divBdr>
    </w:div>
    <w:div w:id="1502620188">
      <w:bodyDiv w:val="1"/>
      <w:marLeft w:val="0"/>
      <w:marRight w:val="0"/>
      <w:marTop w:val="0"/>
      <w:marBottom w:val="0"/>
      <w:divBdr>
        <w:top w:val="none" w:sz="0" w:space="0" w:color="auto"/>
        <w:left w:val="none" w:sz="0" w:space="0" w:color="auto"/>
        <w:bottom w:val="none" w:sz="0" w:space="0" w:color="auto"/>
        <w:right w:val="none" w:sz="0" w:space="0" w:color="auto"/>
      </w:divBdr>
      <w:divsChild>
        <w:div w:id="1803384329">
          <w:marLeft w:val="0"/>
          <w:marRight w:val="0"/>
          <w:marTop w:val="0"/>
          <w:marBottom w:val="0"/>
          <w:divBdr>
            <w:top w:val="none" w:sz="0" w:space="0" w:color="auto"/>
            <w:left w:val="none" w:sz="0" w:space="0" w:color="auto"/>
            <w:bottom w:val="none" w:sz="0" w:space="0" w:color="auto"/>
            <w:right w:val="none" w:sz="0" w:space="0" w:color="auto"/>
          </w:divBdr>
        </w:div>
      </w:divsChild>
    </w:div>
    <w:div w:id="1505826082">
      <w:bodyDiv w:val="1"/>
      <w:marLeft w:val="0"/>
      <w:marRight w:val="0"/>
      <w:marTop w:val="0"/>
      <w:marBottom w:val="0"/>
      <w:divBdr>
        <w:top w:val="none" w:sz="0" w:space="0" w:color="auto"/>
        <w:left w:val="none" w:sz="0" w:space="0" w:color="auto"/>
        <w:bottom w:val="none" w:sz="0" w:space="0" w:color="auto"/>
        <w:right w:val="none" w:sz="0" w:space="0" w:color="auto"/>
      </w:divBdr>
    </w:div>
    <w:div w:id="1509757731">
      <w:bodyDiv w:val="1"/>
      <w:marLeft w:val="0"/>
      <w:marRight w:val="0"/>
      <w:marTop w:val="0"/>
      <w:marBottom w:val="0"/>
      <w:divBdr>
        <w:top w:val="none" w:sz="0" w:space="0" w:color="auto"/>
        <w:left w:val="none" w:sz="0" w:space="0" w:color="auto"/>
        <w:bottom w:val="none" w:sz="0" w:space="0" w:color="auto"/>
        <w:right w:val="none" w:sz="0" w:space="0" w:color="auto"/>
      </w:divBdr>
    </w:div>
    <w:div w:id="1516260318">
      <w:bodyDiv w:val="1"/>
      <w:marLeft w:val="0"/>
      <w:marRight w:val="0"/>
      <w:marTop w:val="0"/>
      <w:marBottom w:val="0"/>
      <w:divBdr>
        <w:top w:val="none" w:sz="0" w:space="0" w:color="auto"/>
        <w:left w:val="none" w:sz="0" w:space="0" w:color="auto"/>
        <w:bottom w:val="none" w:sz="0" w:space="0" w:color="auto"/>
        <w:right w:val="none" w:sz="0" w:space="0" w:color="auto"/>
      </w:divBdr>
    </w:div>
    <w:div w:id="1529831728">
      <w:bodyDiv w:val="1"/>
      <w:marLeft w:val="0"/>
      <w:marRight w:val="0"/>
      <w:marTop w:val="0"/>
      <w:marBottom w:val="0"/>
      <w:divBdr>
        <w:top w:val="none" w:sz="0" w:space="0" w:color="auto"/>
        <w:left w:val="none" w:sz="0" w:space="0" w:color="auto"/>
        <w:bottom w:val="none" w:sz="0" w:space="0" w:color="auto"/>
        <w:right w:val="none" w:sz="0" w:space="0" w:color="auto"/>
      </w:divBdr>
      <w:divsChild>
        <w:div w:id="1168443058">
          <w:marLeft w:val="0"/>
          <w:marRight w:val="0"/>
          <w:marTop w:val="0"/>
          <w:marBottom w:val="0"/>
          <w:divBdr>
            <w:top w:val="none" w:sz="0" w:space="0" w:color="auto"/>
            <w:left w:val="none" w:sz="0" w:space="0" w:color="auto"/>
            <w:bottom w:val="none" w:sz="0" w:space="0" w:color="auto"/>
            <w:right w:val="none" w:sz="0" w:space="0" w:color="auto"/>
          </w:divBdr>
          <w:divsChild>
            <w:div w:id="2097168714">
              <w:marLeft w:val="0"/>
              <w:marRight w:val="0"/>
              <w:marTop w:val="150"/>
              <w:marBottom w:val="0"/>
              <w:divBdr>
                <w:top w:val="single" w:sz="6" w:space="0" w:color="CCCCCC"/>
                <w:left w:val="single" w:sz="6" w:space="0" w:color="CCCCCC"/>
                <w:bottom w:val="single" w:sz="6" w:space="0" w:color="CCCCCC"/>
                <w:right w:val="single" w:sz="6" w:space="0" w:color="CCCCCC"/>
              </w:divBdr>
              <w:divsChild>
                <w:div w:id="1651057296">
                  <w:marLeft w:val="0"/>
                  <w:marRight w:val="0"/>
                  <w:marTop w:val="0"/>
                  <w:marBottom w:val="0"/>
                  <w:divBdr>
                    <w:top w:val="none" w:sz="0" w:space="0" w:color="auto"/>
                    <w:left w:val="none" w:sz="0" w:space="0" w:color="auto"/>
                    <w:bottom w:val="none" w:sz="0" w:space="0" w:color="auto"/>
                    <w:right w:val="none" w:sz="0" w:space="0" w:color="auto"/>
                  </w:divBdr>
                  <w:divsChild>
                    <w:div w:id="1047068768">
                      <w:marLeft w:val="0"/>
                      <w:marRight w:val="-5700"/>
                      <w:marTop w:val="0"/>
                      <w:marBottom w:val="0"/>
                      <w:divBdr>
                        <w:top w:val="none" w:sz="0" w:space="0" w:color="auto"/>
                        <w:left w:val="none" w:sz="0" w:space="0" w:color="auto"/>
                        <w:bottom w:val="none" w:sz="0" w:space="0" w:color="auto"/>
                        <w:right w:val="none" w:sz="0" w:space="0" w:color="auto"/>
                      </w:divBdr>
                      <w:divsChild>
                        <w:div w:id="386103343">
                          <w:marLeft w:val="300"/>
                          <w:marRight w:val="6000"/>
                          <w:marTop w:val="150"/>
                          <w:marBottom w:val="0"/>
                          <w:divBdr>
                            <w:top w:val="none" w:sz="0" w:space="0" w:color="auto"/>
                            <w:left w:val="none" w:sz="0" w:space="0" w:color="auto"/>
                            <w:bottom w:val="none" w:sz="0" w:space="0" w:color="auto"/>
                            <w:right w:val="none" w:sz="0" w:space="0" w:color="auto"/>
                          </w:divBdr>
                          <w:divsChild>
                            <w:div w:id="1971399517">
                              <w:marLeft w:val="0"/>
                              <w:marRight w:val="0"/>
                              <w:marTop w:val="0"/>
                              <w:marBottom w:val="0"/>
                              <w:divBdr>
                                <w:top w:val="none" w:sz="0" w:space="0" w:color="auto"/>
                                <w:left w:val="none" w:sz="0" w:space="0" w:color="auto"/>
                                <w:bottom w:val="none" w:sz="0" w:space="0" w:color="auto"/>
                                <w:right w:val="none" w:sz="0" w:space="0" w:color="auto"/>
                              </w:divBdr>
                              <w:divsChild>
                                <w:div w:id="12151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29315">
      <w:bodyDiv w:val="1"/>
      <w:marLeft w:val="0"/>
      <w:marRight w:val="0"/>
      <w:marTop w:val="0"/>
      <w:marBottom w:val="0"/>
      <w:divBdr>
        <w:top w:val="none" w:sz="0" w:space="0" w:color="auto"/>
        <w:left w:val="none" w:sz="0" w:space="0" w:color="auto"/>
        <w:bottom w:val="none" w:sz="0" w:space="0" w:color="auto"/>
        <w:right w:val="none" w:sz="0" w:space="0" w:color="auto"/>
      </w:divBdr>
      <w:divsChild>
        <w:div w:id="38672455">
          <w:marLeft w:val="0"/>
          <w:marRight w:val="0"/>
          <w:marTop w:val="0"/>
          <w:marBottom w:val="0"/>
          <w:divBdr>
            <w:top w:val="none" w:sz="0" w:space="0" w:color="auto"/>
            <w:left w:val="none" w:sz="0" w:space="0" w:color="auto"/>
            <w:bottom w:val="none" w:sz="0" w:space="0" w:color="auto"/>
            <w:right w:val="none" w:sz="0" w:space="0" w:color="auto"/>
          </w:divBdr>
          <w:divsChild>
            <w:div w:id="1678462968">
              <w:marLeft w:val="0"/>
              <w:marRight w:val="0"/>
              <w:marTop w:val="0"/>
              <w:marBottom w:val="0"/>
              <w:divBdr>
                <w:top w:val="none" w:sz="0" w:space="0" w:color="auto"/>
                <w:left w:val="none" w:sz="0" w:space="0" w:color="auto"/>
                <w:bottom w:val="none" w:sz="0" w:space="0" w:color="auto"/>
                <w:right w:val="none" w:sz="0" w:space="0" w:color="auto"/>
              </w:divBdr>
              <w:divsChild>
                <w:div w:id="1360811720">
                  <w:marLeft w:val="0"/>
                  <w:marRight w:val="0"/>
                  <w:marTop w:val="0"/>
                  <w:marBottom w:val="0"/>
                  <w:divBdr>
                    <w:top w:val="none" w:sz="0" w:space="0" w:color="auto"/>
                    <w:left w:val="none" w:sz="0" w:space="0" w:color="auto"/>
                    <w:bottom w:val="none" w:sz="0" w:space="0" w:color="auto"/>
                    <w:right w:val="none" w:sz="0" w:space="0" w:color="auto"/>
                  </w:divBdr>
                  <w:divsChild>
                    <w:div w:id="1680159112">
                      <w:marLeft w:val="300"/>
                      <w:marRight w:val="300"/>
                      <w:marTop w:val="0"/>
                      <w:marBottom w:val="0"/>
                      <w:divBdr>
                        <w:top w:val="none" w:sz="0" w:space="0" w:color="auto"/>
                        <w:left w:val="none" w:sz="0" w:space="0" w:color="auto"/>
                        <w:bottom w:val="none" w:sz="0" w:space="0" w:color="auto"/>
                        <w:right w:val="none" w:sz="0" w:space="0" w:color="auto"/>
                      </w:divBdr>
                      <w:divsChild>
                        <w:div w:id="1143154960">
                          <w:marLeft w:val="0"/>
                          <w:marRight w:val="0"/>
                          <w:marTop w:val="0"/>
                          <w:marBottom w:val="0"/>
                          <w:divBdr>
                            <w:top w:val="none" w:sz="0" w:space="0" w:color="auto"/>
                            <w:left w:val="none" w:sz="0" w:space="0" w:color="auto"/>
                            <w:bottom w:val="none" w:sz="0" w:space="0" w:color="auto"/>
                            <w:right w:val="none" w:sz="0" w:space="0" w:color="auto"/>
                          </w:divBdr>
                          <w:divsChild>
                            <w:div w:id="1102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355779">
      <w:bodyDiv w:val="1"/>
      <w:marLeft w:val="0"/>
      <w:marRight w:val="0"/>
      <w:marTop w:val="0"/>
      <w:marBottom w:val="0"/>
      <w:divBdr>
        <w:top w:val="none" w:sz="0" w:space="0" w:color="auto"/>
        <w:left w:val="none" w:sz="0" w:space="0" w:color="auto"/>
        <w:bottom w:val="none" w:sz="0" w:space="0" w:color="auto"/>
        <w:right w:val="none" w:sz="0" w:space="0" w:color="auto"/>
      </w:divBdr>
    </w:div>
    <w:div w:id="1600093742">
      <w:bodyDiv w:val="1"/>
      <w:marLeft w:val="0"/>
      <w:marRight w:val="0"/>
      <w:marTop w:val="0"/>
      <w:marBottom w:val="0"/>
      <w:divBdr>
        <w:top w:val="none" w:sz="0" w:space="0" w:color="auto"/>
        <w:left w:val="none" w:sz="0" w:space="0" w:color="auto"/>
        <w:bottom w:val="none" w:sz="0" w:space="0" w:color="auto"/>
        <w:right w:val="none" w:sz="0" w:space="0" w:color="auto"/>
      </w:divBdr>
      <w:divsChild>
        <w:div w:id="387920969">
          <w:marLeft w:val="0"/>
          <w:marRight w:val="0"/>
          <w:marTop w:val="0"/>
          <w:marBottom w:val="0"/>
          <w:divBdr>
            <w:top w:val="none" w:sz="0" w:space="0" w:color="auto"/>
            <w:left w:val="none" w:sz="0" w:space="0" w:color="auto"/>
            <w:bottom w:val="none" w:sz="0" w:space="0" w:color="auto"/>
            <w:right w:val="none" w:sz="0" w:space="0" w:color="auto"/>
          </w:divBdr>
        </w:div>
      </w:divsChild>
    </w:div>
    <w:div w:id="1601796620">
      <w:bodyDiv w:val="1"/>
      <w:marLeft w:val="0"/>
      <w:marRight w:val="0"/>
      <w:marTop w:val="0"/>
      <w:marBottom w:val="0"/>
      <w:divBdr>
        <w:top w:val="none" w:sz="0" w:space="0" w:color="auto"/>
        <w:left w:val="none" w:sz="0" w:space="0" w:color="auto"/>
        <w:bottom w:val="none" w:sz="0" w:space="0" w:color="auto"/>
        <w:right w:val="none" w:sz="0" w:space="0" w:color="auto"/>
      </w:divBdr>
      <w:divsChild>
        <w:div w:id="336345081">
          <w:marLeft w:val="0"/>
          <w:marRight w:val="0"/>
          <w:marTop w:val="0"/>
          <w:marBottom w:val="0"/>
          <w:divBdr>
            <w:top w:val="none" w:sz="0" w:space="0" w:color="auto"/>
            <w:left w:val="none" w:sz="0" w:space="0" w:color="auto"/>
            <w:bottom w:val="none" w:sz="0" w:space="0" w:color="auto"/>
            <w:right w:val="none" w:sz="0" w:space="0" w:color="auto"/>
          </w:divBdr>
        </w:div>
        <w:div w:id="373316109">
          <w:marLeft w:val="0"/>
          <w:marRight w:val="0"/>
          <w:marTop w:val="0"/>
          <w:marBottom w:val="0"/>
          <w:divBdr>
            <w:top w:val="none" w:sz="0" w:space="0" w:color="auto"/>
            <w:left w:val="none" w:sz="0" w:space="0" w:color="auto"/>
            <w:bottom w:val="none" w:sz="0" w:space="0" w:color="auto"/>
            <w:right w:val="none" w:sz="0" w:space="0" w:color="auto"/>
          </w:divBdr>
        </w:div>
        <w:div w:id="679240654">
          <w:marLeft w:val="0"/>
          <w:marRight w:val="0"/>
          <w:marTop w:val="0"/>
          <w:marBottom w:val="0"/>
          <w:divBdr>
            <w:top w:val="none" w:sz="0" w:space="0" w:color="auto"/>
            <w:left w:val="none" w:sz="0" w:space="0" w:color="auto"/>
            <w:bottom w:val="none" w:sz="0" w:space="0" w:color="auto"/>
            <w:right w:val="none" w:sz="0" w:space="0" w:color="auto"/>
          </w:divBdr>
        </w:div>
        <w:div w:id="1016155067">
          <w:marLeft w:val="0"/>
          <w:marRight w:val="0"/>
          <w:marTop w:val="0"/>
          <w:marBottom w:val="0"/>
          <w:divBdr>
            <w:top w:val="none" w:sz="0" w:space="0" w:color="auto"/>
            <w:left w:val="none" w:sz="0" w:space="0" w:color="auto"/>
            <w:bottom w:val="none" w:sz="0" w:space="0" w:color="auto"/>
            <w:right w:val="none" w:sz="0" w:space="0" w:color="auto"/>
          </w:divBdr>
        </w:div>
        <w:div w:id="1285769132">
          <w:marLeft w:val="0"/>
          <w:marRight w:val="0"/>
          <w:marTop w:val="0"/>
          <w:marBottom w:val="0"/>
          <w:divBdr>
            <w:top w:val="none" w:sz="0" w:space="0" w:color="auto"/>
            <w:left w:val="none" w:sz="0" w:space="0" w:color="auto"/>
            <w:bottom w:val="none" w:sz="0" w:space="0" w:color="auto"/>
            <w:right w:val="none" w:sz="0" w:space="0" w:color="auto"/>
          </w:divBdr>
        </w:div>
        <w:div w:id="1602761834">
          <w:marLeft w:val="0"/>
          <w:marRight w:val="0"/>
          <w:marTop w:val="0"/>
          <w:marBottom w:val="0"/>
          <w:divBdr>
            <w:top w:val="none" w:sz="0" w:space="0" w:color="auto"/>
            <w:left w:val="none" w:sz="0" w:space="0" w:color="auto"/>
            <w:bottom w:val="none" w:sz="0" w:space="0" w:color="auto"/>
            <w:right w:val="none" w:sz="0" w:space="0" w:color="auto"/>
          </w:divBdr>
        </w:div>
        <w:div w:id="1902984881">
          <w:marLeft w:val="0"/>
          <w:marRight w:val="0"/>
          <w:marTop w:val="0"/>
          <w:marBottom w:val="0"/>
          <w:divBdr>
            <w:top w:val="none" w:sz="0" w:space="0" w:color="auto"/>
            <w:left w:val="none" w:sz="0" w:space="0" w:color="auto"/>
            <w:bottom w:val="none" w:sz="0" w:space="0" w:color="auto"/>
            <w:right w:val="none" w:sz="0" w:space="0" w:color="auto"/>
          </w:divBdr>
        </w:div>
        <w:div w:id="1963228676">
          <w:marLeft w:val="0"/>
          <w:marRight w:val="0"/>
          <w:marTop w:val="0"/>
          <w:marBottom w:val="0"/>
          <w:divBdr>
            <w:top w:val="none" w:sz="0" w:space="0" w:color="auto"/>
            <w:left w:val="none" w:sz="0" w:space="0" w:color="auto"/>
            <w:bottom w:val="none" w:sz="0" w:space="0" w:color="auto"/>
            <w:right w:val="none" w:sz="0" w:space="0" w:color="auto"/>
          </w:divBdr>
        </w:div>
        <w:div w:id="2127389378">
          <w:marLeft w:val="0"/>
          <w:marRight w:val="0"/>
          <w:marTop w:val="0"/>
          <w:marBottom w:val="0"/>
          <w:divBdr>
            <w:top w:val="none" w:sz="0" w:space="0" w:color="auto"/>
            <w:left w:val="none" w:sz="0" w:space="0" w:color="auto"/>
            <w:bottom w:val="none" w:sz="0" w:space="0" w:color="auto"/>
            <w:right w:val="none" w:sz="0" w:space="0" w:color="auto"/>
          </w:divBdr>
          <w:divsChild>
            <w:div w:id="13852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5177">
      <w:bodyDiv w:val="1"/>
      <w:marLeft w:val="0"/>
      <w:marRight w:val="0"/>
      <w:marTop w:val="0"/>
      <w:marBottom w:val="0"/>
      <w:divBdr>
        <w:top w:val="none" w:sz="0" w:space="0" w:color="auto"/>
        <w:left w:val="none" w:sz="0" w:space="0" w:color="auto"/>
        <w:bottom w:val="none" w:sz="0" w:space="0" w:color="auto"/>
        <w:right w:val="none" w:sz="0" w:space="0" w:color="auto"/>
      </w:divBdr>
    </w:div>
    <w:div w:id="1644890708">
      <w:bodyDiv w:val="1"/>
      <w:marLeft w:val="0"/>
      <w:marRight w:val="0"/>
      <w:marTop w:val="0"/>
      <w:marBottom w:val="0"/>
      <w:divBdr>
        <w:top w:val="none" w:sz="0" w:space="0" w:color="auto"/>
        <w:left w:val="none" w:sz="0" w:space="0" w:color="auto"/>
        <w:bottom w:val="none" w:sz="0" w:space="0" w:color="auto"/>
        <w:right w:val="none" w:sz="0" w:space="0" w:color="auto"/>
      </w:divBdr>
    </w:div>
    <w:div w:id="1652364726">
      <w:bodyDiv w:val="1"/>
      <w:marLeft w:val="0"/>
      <w:marRight w:val="0"/>
      <w:marTop w:val="0"/>
      <w:marBottom w:val="0"/>
      <w:divBdr>
        <w:top w:val="none" w:sz="0" w:space="0" w:color="auto"/>
        <w:left w:val="none" w:sz="0" w:space="0" w:color="auto"/>
        <w:bottom w:val="none" w:sz="0" w:space="0" w:color="auto"/>
        <w:right w:val="none" w:sz="0" w:space="0" w:color="auto"/>
      </w:divBdr>
      <w:divsChild>
        <w:div w:id="487208860">
          <w:marLeft w:val="0"/>
          <w:marRight w:val="0"/>
          <w:marTop w:val="0"/>
          <w:marBottom w:val="0"/>
          <w:divBdr>
            <w:top w:val="none" w:sz="0" w:space="0" w:color="auto"/>
            <w:left w:val="none" w:sz="0" w:space="0" w:color="auto"/>
            <w:bottom w:val="none" w:sz="0" w:space="0" w:color="auto"/>
            <w:right w:val="none" w:sz="0" w:space="0" w:color="auto"/>
          </w:divBdr>
          <w:divsChild>
            <w:div w:id="623659220">
              <w:marLeft w:val="0"/>
              <w:marRight w:val="0"/>
              <w:marTop w:val="150"/>
              <w:marBottom w:val="0"/>
              <w:divBdr>
                <w:top w:val="single" w:sz="6" w:space="0" w:color="CCCCCC"/>
                <w:left w:val="single" w:sz="6" w:space="0" w:color="CCCCCC"/>
                <w:bottom w:val="single" w:sz="6" w:space="0" w:color="CCCCCC"/>
                <w:right w:val="single" w:sz="6" w:space="0" w:color="CCCCCC"/>
              </w:divBdr>
              <w:divsChild>
                <w:div w:id="731347724">
                  <w:marLeft w:val="0"/>
                  <w:marRight w:val="0"/>
                  <w:marTop w:val="0"/>
                  <w:marBottom w:val="0"/>
                  <w:divBdr>
                    <w:top w:val="none" w:sz="0" w:space="0" w:color="auto"/>
                    <w:left w:val="none" w:sz="0" w:space="0" w:color="auto"/>
                    <w:bottom w:val="none" w:sz="0" w:space="0" w:color="auto"/>
                    <w:right w:val="none" w:sz="0" w:space="0" w:color="auto"/>
                  </w:divBdr>
                  <w:divsChild>
                    <w:div w:id="510340941">
                      <w:marLeft w:val="0"/>
                      <w:marRight w:val="-5700"/>
                      <w:marTop w:val="0"/>
                      <w:marBottom w:val="0"/>
                      <w:divBdr>
                        <w:top w:val="none" w:sz="0" w:space="0" w:color="auto"/>
                        <w:left w:val="none" w:sz="0" w:space="0" w:color="auto"/>
                        <w:bottom w:val="none" w:sz="0" w:space="0" w:color="auto"/>
                        <w:right w:val="none" w:sz="0" w:space="0" w:color="auto"/>
                      </w:divBdr>
                      <w:divsChild>
                        <w:div w:id="2074083799">
                          <w:marLeft w:val="300"/>
                          <w:marRight w:val="6000"/>
                          <w:marTop w:val="150"/>
                          <w:marBottom w:val="0"/>
                          <w:divBdr>
                            <w:top w:val="none" w:sz="0" w:space="0" w:color="auto"/>
                            <w:left w:val="none" w:sz="0" w:space="0" w:color="auto"/>
                            <w:bottom w:val="none" w:sz="0" w:space="0" w:color="auto"/>
                            <w:right w:val="none" w:sz="0" w:space="0" w:color="auto"/>
                          </w:divBdr>
                          <w:divsChild>
                            <w:div w:id="748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8573">
      <w:bodyDiv w:val="1"/>
      <w:marLeft w:val="0"/>
      <w:marRight w:val="0"/>
      <w:marTop w:val="0"/>
      <w:marBottom w:val="0"/>
      <w:divBdr>
        <w:top w:val="none" w:sz="0" w:space="0" w:color="auto"/>
        <w:left w:val="none" w:sz="0" w:space="0" w:color="auto"/>
        <w:bottom w:val="none" w:sz="0" w:space="0" w:color="auto"/>
        <w:right w:val="none" w:sz="0" w:space="0" w:color="auto"/>
      </w:divBdr>
    </w:div>
    <w:div w:id="1663389934">
      <w:bodyDiv w:val="1"/>
      <w:marLeft w:val="0"/>
      <w:marRight w:val="0"/>
      <w:marTop w:val="0"/>
      <w:marBottom w:val="0"/>
      <w:divBdr>
        <w:top w:val="none" w:sz="0" w:space="0" w:color="auto"/>
        <w:left w:val="none" w:sz="0" w:space="0" w:color="auto"/>
        <w:bottom w:val="none" w:sz="0" w:space="0" w:color="auto"/>
        <w:right w:val="none" w:sz="0" w:space="0" w:color="auto"/>
      </w:divBdr>
    </w:div>
    <w:div w:id="1680306506">
      <w:bodyDiv w:val="1"/>
      <w:marLeft w:val="0"/>
      <w:marRight w:val="0"/>
      <w:marTop w:val="0"/>
      <w:marBottom w:val="0"/>
      <w:divBdr>
        <w:top w:val="none" w:sz="0" w:space="0" w:color="auto"/>
        <w:left w:val="none" w:sz="0" w:space="0" w:color="auto"/>
        <w:bottom w:val="none" w:sz="0" w:space="0" w:color="auto"/>
        <w:right w:val="none" w:sz="0" w:space="0" w:color="auto"/>
      </w:divBdr>
      <w:divsChild>
        <w:div w:id="745300041">
          <w:marLeft w:val="0"/>
          <w:marRight w:val="0"/>
          <w:marTop w:val="0"/>
          <w:marBottom w:val="0"/>
          <w:divBdr>
            <w:top w:val="none" w:sz="0" w:space="0" w:color="auto"/>
            <w:left w:val="none" w:sz="0" w:space="0" w:color="auto"/>
            <w:bottom w:val="none" w:sz="0" w:space="0" w:color="auto"/>
            <w:right w:val="none" w:sz="0" w:space="0" w:color="auto"/>
          </w:divBdr>
          <w:divsChild>
            <w:div w:id="9209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8711">
          <w:marLeft w:val="0"/>
          <w:marRight w:val="0"/>
          <w:marTop w:val="0"/>
          <w:marBottom w:val="0"/>
          <w:divBdr>
            <w:top w:val="none" w:sz="0" w:space="0" w:color="auto"/>
            <w:left w:val="none" w:sz="0" w:space="0" w:color="auto"/>
            <w:bottom w:val="none" w:sz="0" w:space="0" w:color="auto"/>
            <w:right w:val="none" w:sz="0" w:space="0" w:color="auto"/>
          </w:divBdr>
        </w:div>
        <w:div w:id="1218004608">
          <w:marLeft w:val="0"/>
          <w:marRight w:val="0"/>
          <w:marTop w:val="0"/>
          <w:marBottom w:val="0"/>
          <w:divBdr>
            <w:top w:val="none" w:sz="0" w:space="0" w:color="auto"/>
            <w:left w:val="none" w:sz="0" w:space="0" w:color="auto"/>
            <w:bottom w:val="none" w:sz="0" w:space="0" w:color="auto"/>
            <w:right w:val="none" w:sz="0" w:space="0" w:color="auto"/>
          </w:divBdr>
        </w:div>
        <w:div w:id="1420055409">
          <w:marLeft w:val="0"/>
          <w:marRight w:val="0"/>
          <w:marTop w:val="0"/>
          <w:marBottom w:val="0"/>
          <w:divBdr>
            <w:top w:val="none" w:sz="0" w:space="0" w:color="auto"/>
            <w:left w:val="none" w:sz="0" w:space="0" w:color="auto"/>
            <w:bottom w:val="none" w:sz="0" w:space="0" w:color="auto"/>
            <w:right w:val="none" w:sz="0" w:space="0" w:color="auto"/>
          </w:divBdr>
        </w:div>
        <w:div w:id="2112624961">
          <w:marLeft w:val="0"/>
          <w:marRight w:val="0"/>
          <w:marTop w:val="0"/>
          <w:marBottom w:val="0"/>
          <w:divBdr>
            <w:top w:val="none" w:sz="0" w:space="0" w:color="auto"/>
            <w:left w:val="none" w:sz="0" w:space="0" w:color="auto"/>
            <w:bottom w:val="none" w:sz="0" w:space="0" w:color="auto"/>
            <w:right w:val="none" w:sz="0" w:space="0" w:color="auto"/>
          </w:divBdr>
        </w:div>
      </w:divsChild>
    </w:div>
    <w:div w:id="1703673968">
      <w:bodyDiv w:val="1"/>
      <w:marLeft w:val="0"/>
      <w:marRight w:val="0"/>
      <w:marTop w:val="0"/>
      <w:marBottom w:val="0"/>
      <w:divBdr>
        <w:top w:val="none" w:sz="0" w:space="0" w:color="auto"/>
        <w:left w:val="none" w:sz="0" w:space="0" w:color="auto"/>
        <w:bottom w:val="none" w:sz="0" w:space="0" w:color="auto"/>
        <w:right w:val="none" w:sz="0" w:space="0" w:color="auto"/>
      </w:divBdr>
      <w:divsChild>
        <w:div w:id="570240129">
          <w:marLeft w:val="0"/>
          <w:marRight w:val="0"/>
          <w:marTop w:val="0"/>
          <w:marBottom w:val="0"/>
          <w:divBdr>
            <w:top w:val="none" w:sz="0" w:space="0" w:color="auto"/>
            <w:left w:val="none" w:sz="0" w:space="0" w:color="auto"/>
            <w:bottom w:val="none" w:sz="0" w:space="0" w:color="auto"/>
            <w:right w:val="none" w:sz="0" w:space="0" w:color="auto"/>
          </w:divBdr>
        </w:div>
        <w:div w:id="1099060397">
          <w:marLeft w:val="0"/>
          <w:marRight w:val="0"/>
          <w:marTop w:val="0"/>
          <w:marBottom w:val="0"/>
          <w:divBdr>
            <w:top w:val="none" w:sz="0" w:space="0" w:color="auto"/>
            <w:left w:val="none" w:sz="0" w:space="0" w:color="auto"/>
            <w:bottom w:val="none" w:sz="0" w:space="0" w:color="auto"/>
            <w:right w:val="none" w:sz="0" w:space="0" w:color="auto"/>
          </w:divBdr>
        </w:div>
        <w:div w:id="1679968550">
          <w:marLeft w:val="0"/>
          <w:marRight w:val="0"/>
          <w:marTop w:val="0"/>
          <w:marBottom w:val="0"/>
          <w:divBdr>
            <w:top w:val="none" w:sz="0" w:space="0" w:color="auto"/>
            <w:left w:val="none" w:sz="0" w:space="0" w:color="auto"/>
            <w:bottom w:val="none" w:sz="0" w:space="0" w:color="auto"/>
            <w:right w:val="none" w:sz="0" w:space="0" w:color="auto"/>
          </w:divBdr>
          <w:divsChild>
            <w:div w:id="169416320">
              <w:marLeft w:val="0"/>
              <w:marRight w:val="0"/>
              <w:marTop w:val="0"/>
              <w:marBottom w:val="0"/>
              <w:divBdr>
                <w:top w:val="none" w:sz="0" w:space="0" w:color="auto"/>
                <w:left w:val="none" w:sz="0" w:space="0" w:color="auto"/>
                <w:bottom w:val="none" w:sz="0" w:space="0" w:color="auto"/>
                <w:right w:val="none" w:sz="0" w:space="0" w:color="auto"/>
              </w:divBdr>
            </w:div>
            <w:div w:id="616839803">
              <w:marLeft w:val="0"/>
              <w:marRight w:val="0"/>
              <w:marTop w:val="0"/>
              <w:marBottom w:val="0"/>
              <w:divBdr>
                <w:top w:val="none" w:sz="0" w:space="0" w:color="auto"/>
                <w:left w:val="none" w:sz="0" w:space="0" w:color="auto"/>
                <w:bottom w:val="none" w:sz="0" w:space="0" w:color="auto"/>
                <w:right w:val="none" w:sz="0" w:space="0" w:color="auto"/>
              </w:divBdr>
              <w:divsChild>
                <w:div w:id="182284074">
                  <w:marLeft w:val="0"/>
                  <w:marRight w:val="0"/>
                  <w:marTop w:val="0"/>
                  <w:marBottom w:val="0"/>
                  <w:divBdr>
                    <w:top w:val="none" w:sz="0" w:space="0" w:color="auto"/>
                    <w:left w:val="none" w:sz="0" w:space="0" w:color="auto"/>
                    <w:bottom w:val="none" w:sz="0" w:space="0" w:color="auto"/>
                    <w:right w:val="none" w:sz="0" w:space="0" w:color="auto"/>
                  </w:divBdr>
                </w:div>
                <w:div w:id="548759493">
                  <w:marLeft w:val="0"/>
                  <w:marRight w:val="0"/>
                  <w:marTop w:val="0"/>
                  <w:marBottom w:val="0"/>
                  <w:divBdr>
                    <w:top w:val="none" w:sz="0" w:space="0" w:color="auto"/>
                    <w:left w:val="none" w:sz="0" w:space="0" w:color="auto"/>
                    <w:bottom w:val="none" w:sz="0" w:space="0" w:color="auto"/>
                    <w:right w:val="none" w:sz="0" w:space="0" w:color="auto"/>
                  </w:divBdr>
                  <w:divsChild>
                    <w:div w:id="9289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212">
              <w:marLeft w:val="0"/>
              <w:marRight w:val="0"/>
              <w:marTop w:val="0"/>
              <w:marBottom w:val="0"/>
              <w:divBdr>
                <w:top w:val="none" w:sz="0" w:space="0" w:color="auto"/>
                <w:left w:val="none" w:sz="0" w:space="0" w:color="auto"/>
                <w:bottom w:val="none" w:sz="0" w:space="0" w:color="auto"/>
                <w:right w:val="none" w:sz="0" w:space="0" w:color="auto"/>
              </w:divBdr>
            </w:div>
            <w:div w:id="1533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600">
      <w:bodyDiv w:val="1"/>
      <w:marLeft w:val="0"/>
      <w:marRight w:val="0"/>
      <w:marTop w:val="0"/>
      <w:marBottom w:val="0"/>
      <w:divBdr>
        <w:top w:val="none" w:sz="0" w:space="0" w:color="auto"/>
        <w:left w:val="none" w:sz="0" w:space="0" w:color="auto"/>
        <w:bottom w:val="none" w:sz="0" w:space="0" w:color="auto"/>
        <w:right w:val="none" w:sz="0" w:space="0" w:color="auto"/>
      </w:divBdr>
    </w:div>
    <w:div w:id="1715426152">
      <w:bodyDiv w:val="1"/>
      <w:marLeft w:val="0"/>
      <w:marRight w:val="0"/>
      <w:marTop w:val="0"/>
      <w:marBottom w:val="0"/>
      <w:divBdr>
        <w:top w:val="none" w:sz="0" w:space="0" w:color="auto"/>
        <w:left w:val="none" w:sz="0" w:space="0" w:color="auto"/>
        <w:bottom w:val="none" w:sz="0" w:space="0" w:color="auto"/>
        <w:right w:val="none" w:sz="0" w:space="0" w:color="auto"/>
      </w:divBdr>
      <w:divsChild>
        <w:div w:id="1648590242">
          <w:marLeft w:val="0"/>
          <w:marRight w:val="0"/>
          <w:marTop w:val="0"/>
          <w:marBottom w:val="0"/>
          <w:divBdr>
            <w:top w:val="none" w:sz="0" w:space="0" w:color="auto"/>
            <w:left w:val="none" w:sz="0" w:space="0" w:color="auto"/>
            <w:bottom w:val="none" w:sz="0" w:space="0" w:color="auto"/>
            <w:right w:val="none" w:sz="0" w:space="0" w:color="auto"/>
          </w:divBdr>
          <w:divsChild>
            <w:div w:id="1151631339">
              <w:marLeft w:val="0"/>
              <w:marRight w:val="0"/>
              <w:marTop w:val="0"/>
              <w:marBottom w:val="0"/>
              <w:divBdr>
                <w:top w:val="none" w:sz="0" w:space="0" w:color="auto"/>
                <w:left w:val="none" w:sz="0" w:space="0" w:color="auto"/>
                <w:bottom w:val="none" w:sz="0" w:space="0" w:color="auto"/>
                <w:right w:val="none" w:sz="0" w:space="0" w:color="auto"/>
              </w:divBdr>
              <w:divsChild>
                <w:div w:id="190651706">
                  <w:marLeft w:val="0"/>
                  <w:marRight w:val="0"/>
                  <w:marTop w:val="0"/>
                  <w:marBottom w:val="0"/>
                  <w:divBdr>
                    <w:top w:val="none" w:sz="0" w:space="0" w:color="auto"/>
                    <w:left w:val="none" w:sz="0" w:space="0" w:color="auto"/>
                    <w:bottom w:val="none" w:sz="0" w:space="0" w:color="auto"/>
                    <w:right w:val="none" w:sz="0" w:space="0" w:color="auto"/>
                  </w:divBdr>
                  <w:divsChild>
                    <w:div w:id="50737804">
                      <w:marLeft w:val="0"/>
                      <w:marRight w:val="0"/>
                      <w:marTop w:val="0"/>
                      <w:marBottom w:val="0"/>
                      <w:divBdr>
                        <w:top w:val="none" w:sz="0" w:space="0" w:color="auto"/>
                        <w:left w:val="none" w:sz="0" w:space="0" w:color="auto"/>
                        <w:bottom w:val="none" w:sz="0" w:space="0" w:color="auto"/>
                        <w:right w:val="none" w:sz="0" w:space="0" w:color="auto"/>
                      </w:divBdr>
                    </w:div>
                    <w:div w:id="377626361">
                      <w:marLeft w:val="0"/>
                      <w:marRight w:val="0"/>
                      <w:marTop w:val="0"/>
                      <w:marBottom w:val="0"/>
                      <w:divBdr>
                        <w:top w:val="none" w:sz="0" w:space="0" w:color="auto"/>
                        <w:left w:val="none" w:sz="0" w:space="0" w:color="auto"/>
                        <w:bottom w:val="none" w:sz="0" w:space="0" w:color="auto"/>
                        <w:right w:val="none" w:sz="0" w:space="0" w:color="auto"/>
                      </w:divBdr>
                    </w:div>
                    <w:div w:id="686905907">
                      <w:marLeft w:val="0"/>
                      <w:marRight w:val="0"/>
                      <w:marTop w:val="0"/>
                      <w:marBottom w:val="0"/>
                      <w:divBdr>
                        <w:top w:val="none" w:sz="0" w:space="0" w:color="auto"/>
                        <w:left w:val="none" w:sz="0" w:space="0" w:color="auto"/>
                        <w:bottom w:val="none" w:sz="0" w:space="0" w:color="auto"/>
                        <w:right w:val="none" w:sz="0" w:space="0" w:color="auto"/>
                      </w:divBdr>
                    </w:div>
                    <w:div w:id="952593609">
                      <w:marLeft w:val="0"/>
                      <w:marRight w:val="0"/>
                      <w:marTop w:val="0"/>
                      <w:marBottom w:val="0"/>
                      <w:divBdr>
                        <w:top w:val="none" w:sz="0" w:space="0" w:color="auto"/>
                        <w:left w:val="none" w:sz="0" w:space="0" w:color="auto"/>
                        <w:bottom w:val="none" w:sz="0" w:space="0" w:color="auto"/>
                        <w:right w:val="none" w:sz="0" w:space="0" w:color="auto"/>
                      </w:divBdr>
                    </w:div>
                    <w:div w:id="1105029916">
                      <w:marLeft w:val="0"/>
                      <w:marRight w:val="0"/>
                      <w:marTop w:val="0"/>
                      <w:marBottom w:val="0"/>
                      <w:divBdr>
                        <w:top w:val="none" w:sz="0" w:space="0" w:color="auto"/>
                        <w:left w:val="none" w:sz="0" w:space="0" w:color="auto"/>
                        <w:bottom w:val="none" w:sz="0" w:space="0" w:color="auto"/>
                        <w:right w:val="none" w:sz="0" w:space="0" w:color="auto"/>
                      </w:divBdr>
                    </w:div>
                    <w:div w:id="1427967190">
                      <w:marLeft w:val="0"/>
                      <w:marRight w:val="0"/>
                      <w:marTop w:val="0"/>
                      <w:marBottom w:val="0"/>
                      <w:divBdr>
                        <w:top w:val="none" w:sz="0" w:space="0" w:color="auto"/>
                        <w:left w:val="none" w:sz="0" w:space="0" w:color="auto"/>
                        <w:bottom w:val="none" w:sz="0" w:space="0" w:color="auto"/>
                        <w:right w:val="none" w:sz="0" w:space="0" w:color="auto"/>
                      </w:divBdr>
                    </w:div>
                    <w:div w:id="196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9020">
              <w:marLeft w:val="0"/>
              <w:marRight w:val="0"/>
              <w:marTop w:val="0"/>
              <w:marBottom w:val="0"/>
              <w:divBdr>
                <w:top w:val="none" w:sz="0" w:space="0" w:color="auto"/>
                <w:left w:val="none" w:sz="0" w:space="0" w:color="auto"/>
                <w:bottom w:val="none" w:sz="0" w:space="0" w:color="auto"/>
                <w:right w:val="none" w:sz="0" w:space="0" w:color="auto"/>
              </w:divBdr>
              <w:divsChild>
                <w:div w:id="20628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060">
      <w:bodyDiv w:val="1"/>
      <w:marLeft w:val="0"/>
      <w:marRight w:val="0"/>
      <w:marTop w:val="0"/>
      <w:marBottom w:val="0"/>
      <w:divBdr>
        <w:top w:val="none" w:sz="0" w:space="0" w:color="auto"/>
        <w:left w:val="none" w:sz="0" w:space="0" w:color="auto"/>
        <w:bottom w:val="none" w:sz="0" w:space="0" w:color="auto"/>
        <w:right w:val="none" w:sz="0" w:space="0" w:color="auto"/>
      </w:divBdr>
    </w:div>
    <w:div w:id="1729568087">
      <w:bodyDiv w:val="1"/>
      <w:marLeft w:val="0"/>
      <w:marRight w:val="0"/>
      <w:marTop w:val="0"/>
      <w:marBottom w:val="0"/>
      <w:divBdr>
        <w:top w:val="none" w:sz="0" w:space="0" w:color="auto"/>
        <w:left w:val="none" w:sz="0" w:space="0" w:color="auto"/>
        <w:bottom w:val="none" w:sz="0" w:space="0" w:color="auto"/>
        <w:right w:val="none" w:sz="0" w:space="0" w:color="auto"/>
      </w:divBdr>
    </w:div>
    <w:div w:id="1736198524">
      <w:bodyDiv w:val="1"/>
      <w:marLeft w:val="0"/>
      <w:marRight w:val="0"/>
      <w:marTop w:val="0"/>
      <w:marBottom w:val="0"/>
      <w:divBdr>
        <w:top w:val="none" w:sz="0" w:space="0" w:color="auto"/>
        <w:left w:val="none" w:sz="0" w:space="0" w:color="auto"/>
        <w:bottom w:val="none" w:sz="0" w:space="0" w:color="auto"/>
        <w:right w:val="none" w:sz="0" w:space="0" w:color="auto"/>
      </w:divBdr>
      <w:divsChild>
        <w:div w:id="702021808">
          <w:marLeft w:val="0"/>
          <w:marRight w:val="0"/>
          <w:marTop w:val="0"/>
          <w:marBottom w:val="0"/>
          <w:divBdr>
            <w:top w:val="none" w:sz="0" w:space="0" w:color="auto"/>
            <w:left w:val="none" w:sz="0" w:space="0" w:color="auto"/>
            <w:bottom w:val="none" w:sz="0" w:space="0" w:color="auto"/>
            <w:right w:val="none" w:sz="0" w:space="0" w:color="auto"/>
          </w:divBdr>
          <w:divsChild>
            <w:div w:id="2138403819">
              <w:marLeft w:val="0"/>
              <w:marRight w:val="0"/>
              <w:marTop w:val="150"/>
              <w:marBottom w:val="0"/>
              <w:divBdr>
                <w:top w:val="single" w:sz="6" w:space="0" w:color="CCCCCC"/>
                <w:left w:val="single" w:sz="6" w:space="0" w:color="CCCCCC"/>
                <w:bottom w:val="single" w:sz="6" w:space="0" w:color="CCCCCC"/>
                <w:right w:val="single" w:sz="6" w:space="0" w:color="CCCCCC"/>
              </w:divBdr>
              <w:divsChild>
                <w:div w:id="263153798">
                  <w:marLeft w:val="0"/>
                  <w:marRight w:val="0"/>
                  <w:marTop w:val="0"/>
                  <w:marBottom w:val="0"/>
                  <w:divBdr>
                    <w:top w:val="none" w:sz="0" w:space="0" w:color="auto"/>
                    <w:left w:val="none" w:sz="0" w:space="0" w:color="auto"/>
                    <w:bottom w:val="none" w:sz="0" w:space="0" w:color="auto"/>
                    <w:right w:val="none" w:sz="0" w:space="0" w:color="auto"/>
                  </w:divBdr>
                  <w:divsChild>
                    <w:div w:id="1363431740">
                      <w:marLeft w:val="0"/>
                      <w:marRight w:val="-5700"/>
                      <w:marTop w:val="0"/>
                      <w:marBottom w:val="0"/>
                      <w:divBdr>
                        <w:top w:val="none" w:sz="0" w:space="0" w:color="auto"/>
                        <w:left w:val="none" w:sz="0" w:space="0" w:color="auto"/>
                        <w:bottom w:val="none" w:sz="0" w:space="0" w:color="auto"/>
                        <w:right w:val="none" w:sz="0" w:space="0" w:color="auto"/>
                      </w:divBdr>
                      <w:divsChild>
                        <w:div w:id="372854835">
                          <w:marLeft w:val="300"/>
                          <w:marRight w:val="6000"/>
                          <w:marTop w:val="150"/>
                          <w:marBottom w:val="0"/>
                          <w:divBdr>
                            <w:top w:val="none" w:sz="0" w:space="0" w:color="auto"/>
                            <w:left w:val="none" w:sz="0" w:space="0" w:color="auto"/>
                            <w:bottom w:val="none" w:sz="0" w:space="0" w:color="auto"/>
                            <w:right w:val="none" w:sz="0" w:space="0" w:color="auto"/>
                          </w:divBdr>
                          <w:divsChild>
                            <w:div w:id="1566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776541">
      <w:bodyDiv w:val="1"/>
      <w:marLeft w:val="0"/>
      <w:marRight w:val="0"/>
      <w:marTop w:val="0"/>
      <w:marBottom w:val="0"/>
      <w:divBdr>
        <w:top w:val="none" w:sz="0" w:space="0" w:color="auto"/>
        <w:left w:val="none" w:sz="0" w:space="0" w:color="auto"/>
        <w:bottom w:val="none" w:sz="0" w:space="0" w:color="auto"/>
        <w:right w:val="none" w:sz="0" w:space="0" w:color="auto"/>
      </w:divBdr>
      <w:divsChild>
        <w:div w:id="231962825">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 w:id="1291470421">
          <w:marLeft w:val="0"/>
          <w:marRight w:val="0"/>
          <w:marTop w:val="0"/>
          <w:marBottom w:val="0"/>
          <w:divBdr>
            <w:top w:val="none" w:sz="0" w:space="0" w:color="auto"/>
            <w:left w:val="none" w:sz="0" w:space="0" w:color="auto"/>
            <w:bottom w:val="none" w:sz="0" w:space="0" w:color="auto"/>
            <w:right w:val="none" w:sz="0" w:space="0" w:color="auto"/>
          </w:divBdr>
        </w:div>
        <w:div w:id="1414400911">
          <w:marLeft w:val="0"/>
          <w:marRight w:val="0"/>
          <w:marTop w:val="0"/>
          <w:marBottom w:val="0"/>
          <w:divBdr>
            <w:top w:val="none" w:sz="0" w:space="0" w:color="auto"/>
            <w:left w:val="none" w:sz="0" w:space="0" w:color="auto"/>
            <w:bottom w:val="none" w:sz="0" w:space="0" w:color="auto"/>
            <w:right w:val="none" w:sz="0" w:space="0" w:color="auto"/>
          </w:divBdr>
        </w:div>
        <w:div w:id="1759982786">
          <w:marLeft w:val="0"/>
          <w:marRight w:val="0"/>
          <w:marTop w:val="0"/>
          <w:marBottom w:val="0"/>
          <w:divBdr>
            <w:top w:val="none" w:sz="0" w:space="0" w:color="auto"/>
            <w:left w:val="none" w:sz="0" w:space="0" w:color="auto"/>
            <w:bottom w:val="none" w:sz="0" w:space="0" w:color="auto"/>
            <w:right w:val="none" w:sz="0" w:space="0" w:color="auto"/>
          </w:divBdr>
        </w:div>
        <w:div w:id="1950696849">
          <w:marLeft w:val="0"/>
          <w:marRight w:val="0"/>
          <w:marTop w:val="0"/>
          <w:marBottom w:val="0"/>
          <w:divBdr>
            <w:top w:val="none" w:sz="0" w:space="0" w:color="auto"/>
            <w:left w:val="none" w:sz="0" w:space="0" w:color="auto"/>
            <w:bottom w:val="none" w:sz="0" w:space="0" w:color="auto"/>
            <w:right w:val="none" w:sz="0" w:space="0" w:color="auto"/>
          </w:divBdr>
        </w:div>
      </w:divsChild>
    </w:div>
    <w:div w:id="1740706515">
      <w:bodyDiv w:val="1"/>
      <w:marLeft w:val="0"/>
      <w:marRight w:val="0"/>
      <w:marTop w:val="0"/>
      <w:marBottom w:val="0"/>
      <w:divBdr>
        <w:top w:val="none" w:sz="0" w:space="0" w:color="auto"/>
        <w:left w:val="none" w:sz="0" w:space="0" w:color="auto"/>
        <w:bottom w:val="none" w:sz="0" w:space="0" w:color="auto"/>
        <w:right w:val="none" w:sz="0" w:space="0" w:color="auto"/>
      </w:divBdr>
    </w:div>
    <w:div w:id="1750692941">
      <w:bodyDiv w:val="1"/>
      <w:marLeft w:val="0"/>
      <w:marRight w:val="0"/>
      <w:marTop w:val="0"/>
      <w:marBottom w:val="0"/>
      <w:divBdr>
        <w:top w:val="none" w:sz="0" w:space="0" w:color="auto"/>
        <w:left w:val="none" w:sz="0" w:space="0" w:color="auto"/>
        <w:bottom w:val="none" w:sz="0" w:space="0" w:color="auto"/>
        <w:right w:val="none" w:sz="0" w:space="0" w:color="auto"/>
      </w:divBdr>
      <w:divsChild>
        <w:div w:id="1348557866">
          <w:marLeft w:val="0"/>
          <w:marRight w:val="0"/>
          <w:marTop w:val="0"/>
          <w:marBottom w:val="0"/>
          <w:divBdr>
            <w:top w:val="none" w:sz="0" w:space="0" w:color="auto"/>
            <w:left w:val="none" w:sz="0" w:space="0" w:color="auto"/>
            <w:bottom w:val="none" w:sz="0" w:space="0" w:color="auto"/>
            <w:right w:val="none" w:sz="0" w:space="0" w:color="auto"/>
          </w:divBdr>
        </w:div>
      </w:divsChild>
    </w:div>
    <w:div w:id="1773208623">
      <w:bodyDiv w:val="1"/>
      <w:marLeft w:val="0"/>
      <w:marRight w:val="0"/>
      <w:marTop w:val="0"/>
      <w:marBottom w:val="0"/>
      <w:divBdr>
        <w:top w:val="none" w:sz="0" w:space="0" w:color="auto"/>
        <w:left w:val="none" w:sz="0" w:space="0" w:color="auto"/>
        <w:bottom w:val="none" w:sz="0" w:space="0" w:color="auto"/>
        <w:right w:val="none" w:sz="0" w:space="0" w:color="auto"/>
      </w:divBdr>
      <w:divsChild>
        <w:div w:id="159388109">
          <w:marLeft w:val="300"/>
          <w:marRight w:val="300"/>
          <w:marTop w:val="150"/>
          <w:marBottom w:val="0"/>
          <w:divBdr>
            <w:top w:val="single" w:sz="6" w:space="8" w:color="D6D6D6"/>
            <w:left w:val="none" w:sz="0" w:space="0" w:color="auto"/>
            <w:bottom w:val="none" w:sz="0" w:space="0" w:color="auto"/>
            <w:right w:val="none" w:sz="0" w:space="0" w:color="auto"/>
          </w:divBdr>
        </w:div>
        <w:div w:id="928998567">
          <w:marLeft w:val="0"/>
          <w:marRight w:val="0"/>
          <w:marTop w:val="0"/>
          <w:marBottom w:val="0"/>
          <w:divBdr>
            <w:top w:val="single" w:sz="12" w:space="8" w:color="7FB2E5"/>
            <w:left w:val="none" w:sz="0" w:space="0" w:color="auto"/>
            <w:bottom w:val="none" w:sz="0" w:space="0" w:color="auto"/>
            <w:right w:val="none" w:sz="0" w:space="0" w:color="auto"/>
          </w:divBdr>
        </w:div>
        <w:div w:id="2045017527">
          <w:marLeft w:val="225"/>
          <w:marRight w:val="0"/>
          <w:marTop w:val="0"/>
          <w:marBottom w:val="0"/>
          <w:divBdr>
            <w:top w:val="none" w:sz="0" w:space="0" w:color="auto"/>
            <w:left w:val="none" w:sz="0" w:space="0" w:color="auto"/>
            <w:bottom w:val="none" w:sz="0" w:space="0" w:color="auto"/>
            <w:right w:val="none" w:sz="0" w:space="0" w:color="auto"/>
          </w:divBdr>
        </w:div>
      </w:divsChild>
    </w:div>
    <w:div w:id="1781606515">
      <w:bodyDiv w:val="1"/>
      <w:marLeft w:val="0"/>
      <w:marRight w:val="0"/>
      <w:marTop w:val="0"/>
      <w:marBottom w:val="0"/>
      <w:divBdr>
        <w:top w:val="none" w:sz="0" w:space="0" w:color="auto"/>
        <w:left w:val="none" w:sz="0" w:space="0" w:color="auto"/>
        <w:bottom w:val="none" w:sz="0" w:space="0" w:color="auto"/>
        <w:right w:val="none" w:sz="0" w:space="0" w:color="auto"/>
      </w:divBdr>
    </w:div>
    <w:div w:id="1783911938">
      <w:bodyDiv w:val="1"/>
      <w:marLeft w:val="0"/>
      <w:marRight w:val="0"/>
      <w:marTop w:val="0"/>
      <w:marBottom w:val="0"/>
      <w:divBdr>
        <w:top w:val="none" w:sz="0" w:space="0" w:color="auto"/>
        <w:left w:val="none" w:sz="0" w:space="0" w:color="auto"/>
        <w:bottom w:val="none" w:sz="0" w:space="0" w:color="auto"/>
        <w:right w:val="none" w:sz="0" w:space="0" w:color="auto"/>
      </w:divBdr>
      <w:divsChild>
        <w:div w:id="428887815">
          <w:marLeft w:val="0"/>
          <w:marRight w:val="0"/>
          <w:marTop w:val="0"/>
          <w:marBottom w:val="0"/>
          <w:divBdr>
            <w:top w:val="none" w:sz="0" w:space="0" w:color="auto"/>
            <w:left w:val="none" w:sz="0" w:space="0" w:color="auto"/>
            <w:bottom w:val="none" w:sz="0" w:space="0" w:color="auto"/>
            <w:right w:val="none" w:sz="0" w:space="0" w:color="auto"/>
          </w:divBdr>
        </w:div>
        <w:div w:id="612784120">
          <w:marLeft w:val="0"/>
          <w:marRight w:val="0"/>
          <w:marTop w:val="0"/>
          <w:marBottom w:val="0"/>
          <w:divBdr>
            <w:top w:val="none" w:sz="0" w:space="0" w:color="auto"/>
            <w:left w:val="none" w:sz="0" w:space="0" w:color="auto"/>
            <w:bottom w:val="none" w:sz="0" w:space="0" w:color="auto"/>
            <w:right w:val="none" w:sz="0" w:space="0" w:color="auto"/>
          </w:divBdr>
        </w:div>
        <w:div w:id="1196234077">
          <w:marLeft w:val="0"/>
          <w:marRight w:val="0"/>
          <w:marTop w:val="0"/>
          <w:marBottom w:val="0"/>
          <w:divBdr>
            <w:top w:val="none" w:sz="0" w:space="0" w:color="auto"/>
            <w:left w:val="none" w:sz="0" w:space="0" w:color="auto"/>
            <w:bottom w:val="none" w:sz="0" w:space="0" w:color="auto"/>
            <w:right w:val="none" w:sz="0" w:space="0" w:color="auto"/>
          </w:divBdr>
        </w:div>
        <w:div w:id="1277786647">
          <w:marLeft w:val="0"/>
          <w:marRight w:val="0"/>
          <w:marTop w:val="0"/>
          <w:marBottom w:val="0"/>
          <w:divBdr>
            <w:top w:val="none" w:sz="0" w:space="0" w:color="auto"/>
            <w:left w:val="none" w:sz="0" w:space="0" w:color="auto"/>
            <w:bottom w:val="none" w:sz="0" w:space="0" w:color="auto"/>
            <w:right w:val="none" w:sz="0" w:space="0" w:color="auto"/>
          </w:divBdr>
        </w:div>
        <w:div w:id="1407338827">
          <w:marLeft w:val="0"/>
          <w:marRight w:val="0"/>
          <w:marTop w:val="0"/>
          <w:marBottom w:val="0"/>
          <w:divBdr>
            <w:top w:val="none" w:sz="0" w:space="0" w:color="auto"/>
            <w:left w:val="none" w:sz="0" w:space="0" w:color="auto"/>
            <w:bottom w:val="none" w:sz="0" w:space="0" w:color="auto"/>
            <w:right w:val="none" w:sz="0" w:space="0" w:color="auto"/>
          </w:divBdr>
        </w:div>
        <w:div w:id="1740201812">
          <w:marLeft w:val="0"/>
          <w:marRight w:val="0"/>
          <w:marTop w:val="0"/>
          <w:marBottom w:val="0"/>
          <w:divBdr>
            <w:top w:val="none" w:sz="0" w:space="0" w:color="auto"/>
            <w:left w:val="none" w:sz="0" w:space="0" w:color="auto"/>
            <w:bottom w:val="none" w:sz="0" w:space="0" w:color="auto"/>
            <w:right w:val="none" w:sz="0" w:space="0" w:color="auto"/>
          </w:divBdr>
        </w:div>
        <w:div w:id="2019499748">
          <w:marLeft w:val="0"/>
          <w:marRight w:val="0"/>
          <w:marTop w:val="0"/>
          <w:marBottom w:val="0"/>
          <w:divBdr>
            <w:top w:val="none" w:sz="0" w:space="0" w:color="auto"/>
            <w:left w:val="none" w:sz="0" w:space="0" w:color="auto"/>
            <w:bottom w:val="none" w:sz="0" w:space="0" w:color="auto"/>
            <w:right w:val="none" w:sz="0" w:space="0" w:color="auto"/>
          </w:divBdr>
        </w:div>
      </w:divsChild>
    </w:div>
    <w:div w:id="1789661977">
      <w:bodyDiv w:val="1"/>
      <w:marLeft w:val="0"/>
      <w:marRight w:val="0"/>
      <w:marTop w:val="0"/>
      <w:marBottom w:val="0"/>
      <w:divBdr>
        <w:top w:val="none" w:sz="0" w:space="0" w:color="auto"/>
        <w:left w:val="none" w:sz="0" w:space="0" w:color="auto"/>
        <w:bottom w:val="none" w:sz="0" w:space="0" w:color="auto"/>
        <w:right w:val="none" w:sz="0" w:space="0" w:color="auto"/>
      </w:divBdr>
      <w:divsChild>
        <w:div w:id="259263845">
          <w:marLeft w:val="0"/>
          <w:marRight w:val="0"/>
          <w:marTop w:val="0"/>
          <w:marBottom w:val="0"/>
          <w:divBdr>
            <w:top w:val="none" w:sz="0" w:space="0" w:color="auto"/>
            <w:left w:val="none" w:sz="0" w:space="0" w:color="auto"/>
            <w:bottom w:val="none" w:sz="0" w:space="0" w:color="auto"/>
            <w:right w:val="none" w:sz="0" w:space="0" w:color="auto"/>
          </w:divBdr>
          <w:divsChild>
            <w:div w:id="1609847787">
              <w:marLeft w:val="0"/>
              <w:marRight w:val="0"/>
              <w:marTop w:val="0"/>
              <w:marBottom w:val="0"/>
              <w:divBdr>
                <w:top w:val="none" w:sz="0" w:space="0" w:color="auto"/>
                <w:left w:val="none" w:sz="0" w:space="0" w:color="auto"/>
                <w:bottom w:val="none" w:sz="0" w:space="0" w:color="auto"/>
                <w:right w:val="none" w:sz="0" w:space="0" w:color="auto"/>
              </w:divBdr>
              <w:divsChild>
                <w:div w:id="19676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3877">
      <w:bodyDiv w:val="1"/>
      <w:marLeft w:val="0"/>
      <w:marRight w:val="0"/>
      <w:marTop w:val="0"/>
      <w:marBottom w:val="0"/>
      <w:divBdr>
        <w:top w:val="none" w:sz="0" w:space="0" w:color="auto"/>
        <w:left w:val="none" w:sz="0" w:space="0" w:color="auto"/>
        <w:bottom w:val="none" w:sz="0" w:space="0" w:color="auto"/>
        <w:right w:val="none" w:sz="0" w:space="0" w:color="auto"/>
      </w:divBdr>
    </w:div>
    <w:div w:id="1817605608">
      <w:bodyDiv w:val="1"/>
      <w:marLeft w:val="0"/>
      <w:marRight w:val="0"/>
      <w:marTop w:val="0"/>
      <w:marBottom w:val="0"/>
      <w:divBdr>
        <w:top w:val="none" w:sz="0" w:space="0" w:color="auto"/>
        <w:left w:val="none" w:sz="0" w:space="0" w:color="auto"/>
        <w:bottom w:val="none" w:sz="0" w:space="0" w:color="auto"/>
        <w:right w:val="none" w:sz="0" w:space="0" w:color="auto"/>
      </w:divBdr>
    </w:div>
    <w:div w:id="1825000679">
      <w:bodyDiv w:val="1"/>
      <w:marLeft w:val="0"/>
      <w:marRight w:val="0"/>
      <w:marTop w:val="0"/>
      <w:marBottom w:val="0"/>
      <w:divBdr>
        <w:top w:val="none" w:sz="0" w:space="0" w:color="auto"/>
        <w:left w:val="none" w:sz="0" w:space="0" w:color="auto"/>
        <w:bottom w:val="none" w:sz="0" w:space="0" w:color="auto"/>
        <w:right w:val="none" w:sz="0" w:space="0" w:color="auto"/>
      </w:divBdr>
      <w:divsChild>
        <w:div w:id="553156436">
          <w:marLeft w:val="0"/>
          <w:marRight w:val="0"/>
          <w:marTop w:val="0"/>
          <w:marBottom w:val="0"/>
          <w:divBdr>
            <w:top w:val="none" w:sz="0" w:space="0" w:color="auto"/>
            <w:left w:val="none" w:sz="0" w:space="0" w:color="auto"/>
            <w:bottom w:val="none" w:sz="0" w:space="0" w:color="auto"/>
            <w:right w:val="none" w:sz="0" w:space="0" w:color="auto"/>
          </w:divBdr>
        </w:div>
      </w:divsChild>
    </w:div>
    <w:div w:id="1842887768">
      <w:bodyDiv w:val="1"/>
      <w:marLeft w:val="0"/>
      <w:marRight w:val="0"/>
      <w:marTop w:val="0"/>
      <w:marBottom w:val="0"/>
      <w:divBdr>
        <w:top w:val="none" w:sz="0" w:space="0" w:color="auto"/>
        <w:left w:val="none" w:sz="0" w:space="0" w:color="auto"/>
        <w:bottom w:val="none" w:sz="0" w:space="0" w:color="auto"/>
        <w:right w:val="none" w:sz="0" w:space="0" w:color="auto"/>
      </w:divBdr>
      <w:divsChild>
        <w:div w:id="787623521">
          <w:marLeft w:val="0"/>
          <w:marRight w:val="0"/>
          <w:marTop w:val="0"/>
          <w:marBottom w:val="0"/>
          <w:divBdr>
            <w:top w:val="none" w:sz="0" w:space="0" w:color="auto"/>
            <w:left w:val="none" w:sz="0" w:space="0" w:color="auto"/>
            <w:bottom w:val="none" w:sz="0" w:space="0" w:color="auto"/>
            <w:right w:val="none" w:sz="0" w:space="0" w:color="auto"/>
          </w:divBdr>
        </w:div>
        <w:div w:id="1171794800">
          <w:marLeft w:val="0"/>
          <w:marRight w:val="0"/>
          <w:marTop w:val="0"/>
          <w:marBottom w:val="0"/>
          <w:divBdr>
            <w:top w:val="none" w:sz="0" w:space="0" w:color="auto"/>
            <w:left w:val="none" w:sz="0" w:space="0" w:color="auto"/>
            <w:bottom w:val="none" w:sz="0" w:space="0" w:color="auto"/>
            <w:right w:val="none" w:sz="0" w:space="0" w:color="auto"/>
          </w:divBdr>
        </w:div>
      </w:divsChild>
    </w:div>
    <w:div w:id="1845700146">
      <w:bodyDiv w:val="1"/>
      <w:marLeft w:val="0"/>
      <w:marRight w:val="0"/>
      <w:marTop w:val="0"/>
      <w:marBottom w:val="0"/>
      <w:divBdr>
        <w:top w:val="none" w:sz="0" w:space="0" w:color="auto"/>
        <w:left w:val="none" w:sz="0" w:space="0" w:color="auto"/>
        <w:bottom w:val="none" w:sz="0" w:space="0" w:color="auto"/>
        <w:right w:val="none" w:sz="0" w:space="0" w:color="auto"/>
      </w:divBdr>
      <w:divsChild>
        <w:div w:id="272324443">
          <w:marLeft w:val="0"/>
          <w:marRight w:val="0"/>
          <w:marTop w:val="0"/>
          <w:marBottom w:val="0"/>
          <w:divBdr>
            <w:top w:val="none" w:sz="0" w:space="0" w:color="auto"/>
            <w:left w:val="none" w:sz="0" w:space="0" w:color="auto"/>
            <w:bottom w:val="none" w:sz="0" w:space="0" w:color="auto"/>
            <w:right w:val="none" w:sz="0" w:space="0" w:color="auto"/>
          </w:divBdr>
        </w:div>
        <w:div w:id="549659138">
          <w:marLeft w:val="0"/>
          <w:marRight w:val="0"/>
          <w:marTop w:val="0"/>
          <w:marBottom w:val="0"/>
          <w:divBdr>
            <w:top w:val="none" w:sz="0" w:space="0" w:color="auto"/>
            <w:left w:val="none" w:sz="0" w:space="0" w:color="auto"/>
            <w:bottom w:val="none" w:sz="0" w:space="0" w:color="auto"/>
            <w:right w:val="none" w:sz="0" w:space="0" w:color="auto"/>
          </w:divBdr>
        </w:div>
        <w:div w:id="640034858">
          <w:marLeft w:val="0"/>
          <w:marRight w:val="0"/>
          <w:marTop w:val="0"/>
          <w:marBottom w:val="0"/>
          <w:divBdr>
            <w:top w:val="none" w:sz="0" w:space="0" w:color="auto"/>
            <w:left w:val="none" w:sz="0" w:space="0" w:color="auto"/>
            <w:bottom w:val="none" w:sz="0" w:space="0" w:color="auto"/>
            <w:right w:val="none" w:sz="0" w:space="0" w:color="auto"/>
          </w:divBdr>
        </w:div>
        <w:div w:id="832066547">
          <w:marLeft w:val="0"/>
          <w:marRight w:val="0"/>
          <w:marTop w:val="0"/>
          <w:marBottom w:val="0"/>
          <w:divBdr>
            <w:top w:val="none" w:sz="0" w:space="0" w:color="auto"/>
            <w:left w:val="none" w:sz="0" w:space="0" w:color="auto"/>
            <w:bottom w:val="none" w:sz="0" w:space="0" w:color="auto"/>
            <w:right w:val="none" w:sz="0" w:space="0" w:color="auto"/>
          </w:divBdr>
        </w:div>
        <w:div w:id="946620313">
          <w:marLeft w:val="0"/>
          <w:marRight w:val="0"/>
          <w:marTop w:val="0"/>
          <w:marBottom w:val="0"/>
          <w:divBdr>
            <w:top w:val="none" w:sz="0" w:space="0" w:color="auto"/>
            <w:left w:val="none" w:sz="0" w:space="0" w:color="auto"/>
            <w:bottom w:val="none" w:sz="0" w:space="0" w:color="auto"/>
            <w:right w:val="none" w:sz="0" w:space="0" w:color="auto"/>
          </w:divBdr>
        </w:div>
        <w:div w:id="1324353918">
          <w:marLeft w:val="0"/>
          <w:marRight w:val="0"/>
          <w:marTop w:val="0"/>
          <w:marBottom w:val="0"/>
          <w:divBdr>
            <w:top w:val="none" w:sz="0" w:space="0" w:color="auto"/>
            <w:left w:val="none" w:sz="0" w:space="0" w:color="auto"/>
            <w:bottom w:val="none" w:sz="0" w:space="0" w:color="auto"/>
            <w:right w:val="none" w:sz="0" w:space="0" w:color="auto"/>
          </w:divBdr>
        </w:div>
        <w:div w:id="1606692650">
          <w:marLeft w:val="0"/>
          <w:marRight w:val="0"/>
          <w:marTop w:val="0"/>
          <w:marBottom w:val="0"/>
          <w:divBdr>
            <w:top w:val="none" w:sz="0" w:space="0" w:color="auto"/>
            <w:left w:val="none" w:sz="0" w:space="0" w:color="auto"/>
            <w:bottom w:val="none" w:sz="0" w:space="0" w:color="auto"/>
            <w:right w:val="none" w:sz="0" w:space="0" w:color="auto"/>
          </w:divBdr>
        </w:div>
        <w:div w:id="1631664205">
          <w:marLeft w:val="0"/>
          <w:marRight w:val="0"/>
          <w:marTop w:val="0"/>
          <w:marBottom w:val="0"/>
          <w:divBdr>
            <w:top w:val="none" w:sz="0" w:space="0" w:color="auto"/>
            <w:left w:val="none" w:sz="0" w:space="0" w:color="auto"/>
            <w:bottom w:val="none" w:sz="0" w:space="0" w:color="auto"/>
            <w:right w:val="none" w:sz="0" w:space="0" w:color="auto"/>
          </w:divBdr>
        </w:div>
        <w:div w:id="1794668963">
          <w:marLeft w:val="0"/>
          <w:marRight w:val="0"/>
          <w:marTop w:val="0"/>
          <w:marBottom w:val="0"/>
          <w:divBdr>
            <w:top w:val="none" w:sz="0" w:space="0" w:color="auto"/>
            <w:left w:val="none" w:sz="0" w:space="0" w:color="auto"/>
            <w:bottom w:val="none" w:sz="0" w:space="0" w:color="auto"/>
            <w:right w:val="none" w:sz="0" w:space="0" w:color="auto"/>
          </w:divBdr>
        </w:div>
      </w:divsChild>
    </w:div>
    <w:div w:id="1877308302">
      <w:bodyDiv w:val="1"/>
      <w:marLeft w:val="0"/>
      <w:marRight w:val="0"/>
      <w:marTop w:val="0"/>
      <w:marBottom w:val="0"/>
      <w:divBdr>
        <w:top w:val="none" w:sz="0" w:space="0" w:color="auto"/>
        <w:left w:val="none" w:sz="0" w:space="0" w:color="auto"/>
        <w:bottom w:val="none" w:sz="0" w:space="0" w:color="auto"/>
        <w:right w:val="none" w:sz="0" w:space="0" w:color="auto"/>
      </w:divBdr>
    </w:div>
    <w:div w:id="1889150449">
      <w:bodyDiv w:val="1"/>
      <w:marLeft w:val="0"/>
      <w:marRight w:val="0"/>
      <w:marTop w:val="0"/>
      <w:marBottom w:val="0"/>
      <w:divBdr>
        <w:top w:val="none" w:sz="0" w:space="0" w:color="auto"/>
        <w:left w:val="none" w:sz="0" w:space="0" w:color="auto"/>
        <w:bottom w:val="none" w:sz="0" w:space="0" w:color="auto"/>
        <w:right w:val="none" w:sz="0" w:space="0" w:color="auto"/>
      </w:divBdr>
      <w:divsChild>
        <w:div w:id="1219828310">
          <w:marLeft w:val="0"/>
          <w:marRight w:val="0"/>
          <w:marTop w:val="0"/>
          <w:marBottom w:val="0"/>
          <w:divBdr>
            <w:top w:val="none" w:sz="0" w:space="0" w:color="auto"/>
            <w:left w:val="none" w:sz="0" w:space="0" w:color="auto"/>
            <w:bottom w:val="none" w:sz="0" w:space="0" w:color="auto"/>
            <w:right w:val="none" w:sz="0" w:space="0" w:color="auto"/>
          </w:divBdr>
        </w:div>
      </w:divsChild>
    </w:div>
    <w:div w:id="1898663329">
      <w:bodyDiv w:val="1"/>
      <w:marLeft w:val="0"/>
      <w:marRight w:val="0"/>
      <w:marTop w:val="0"/>
      <w:marBottom w:val="0"/>
      <w:divBdr>
        <w:top w:val="none" w:sz="0" w:space="0" w:color="auto"/>
        <w:left w:val="none" w:sz="0" w:space="0" w:color="auto"/>
        <w:bottom w:val="none" w:sz="0" w:space="0" w:color="auto"/>
        <w:right w:val="none" w:sz="0" w:space="0" w:color="auto"/>
      </w:divBdr>
    </w:div>
    <w:div w:id="1913158992">
      <w:bodyDiv w:val="1"/>
      <w:marLeft w:val="0"/>
      <w:marRight w:val="0"/>
      <w:marTop w:val="0"/>
      <w:marBottom w:val="0"/>
      <w:divBdr>
        <w:top w:val="none" w:sz="0" w:space="0" w:color="auto"/>
        <w:left w:val="none" w:sz="0" w:space="0" w:color="auto"/>
        <w:bottom w:val="none" w:sz="0" w:space="0" w:color="auto"/>
        <w:right w:val="none" w:sz="0" w:space="0" w:color="auto"/>
      </w:divBdr>
      <w:divsChild>
        <w:div w:id="1836528793">
          <w:marLeft w:val="0"/>
          <w:marRight w:val="0"/>
          <w:marTop w:val="0"/>
          <w:marBottom w:val="0"/>
          <w:divBdr>
            <w:top w:val="none" w:sz="0" w:space="0" w:color="auto"/>
            <w:left w:val="none" w:sz="0" w:space="0" w:color="auto"/>
            <w:bottom w:val="none" w:sz="0" w:space="0" w:color="auto"/>
            <w:right w:val="none" w:sz="0" w:space="0" w:color="auto"/>
          </w:divBdr>
          <w:divsChild>
            <w:div w:id="1518697567">
              <w:marLeft w:val="0"/>
              <w:marRight w:val="0"/>
              <w:marTop w:val="0"/>
              <w:marBottom w:val="0"/>
              <w:divBdr>
                <w:top w:val="none" w:sz="0" w:space="0" w:color="auto"/>
                <w:left w:val="none" w:sz="0" w:space="0" w:color="auto"/>
                <w:bottom w:val="none" w:sz="0" w:space="0" w:color="auto"/>
                <w:right w:val="none" w:sz="0" w:space="0" w:color="auto"/>
              </w:divBdr>
              <w:divsChild>
                <w:div w:id="13710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0627">
      <w:bodyDiv w:val="1"/>
      <w:marLeft w:val="0"/>
      <w:marRight w:val="0"/>
      <w:marTop w:val="0"/>
      <w:marBottom w:val="0"/>
      <w:divBdr>
        <w:top w:val="none" w:sz="0" w:space="0" w:color="auto"/>
        <w:left w:val="none" w:sz="0" w:space="0" w:color="auto"/>
        <w:bottom w:val="none" w:sz="0" w:space="0" w:color="auto"/>
        <w:right w:val="none" w:sz="0" w:space="0" w:color="auto"/>
      </w:divBdr>
      <w:divsChild>
        <w:div w:id="1741319722">
          <w:marLeft w:val="0"/>
          <w:marRight w:val="0"/>
          <w:marTop w:val="0"/>
          <w:marBottom w:val="0"/>
          <w:divBdr>
            <w:top w:val="none" w:sz="0" w:space="0" w:color="auto"/>
            <w:left w:val="none" w:sz="0" w:space="0" w:color="auto"/>
            <w:bottom w:val="none" w:sz="0" w:space="0" w:color="auto"/>
            <w:right w:val="none" w:sz="0" w:space="0" w:color="auto"/>
          </w:divBdr>
          <w:divsChild>
            <w:div w:id="129173171">
              <w:marLeft w:val="0"/>
              <w:marRight w:val="0"/>
              <w:marTop w:val="0"/>
              <w:marBottom w:val="0"/>
              <w:divBdr>
                <w:top w:val="none" w:sz="0" w:space="0" w:color="auto"/>
                <w:left w:val="none" w:sz="0" w:space="0" w:color="auto"/>
                <w:bottom w:val="none" w:sz="0" w:space="0" w:color="auto"/>
                <w:right w:val="none" w:sz="0" w:space="0" w:color="auto"/>
              </w:divBdr>
            </w:div>
            <w:div w:id="20501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869">
      <w:bodyDiv w:val="1"/>
      <w:marLeft w:val="0"/>
      <w:marRight w:val="0"/>
      <w:marTop w:val="0"/>
      <w:marBottom w:val="0"/>
      <w:divBdr>
        <w:top w:val="none" w:sz="0" w:space="0" w:color="auto"/>
        <w:left w:val="none" w:sz="0" w:space="0" w:color="auto"/>
        <w:bottom w:val="none" w:sz="0" w:space="0" w:color="auto"/>
        <w:right w:val="none" w:sz="0" w:space="0" w:color="auto"/>
      </w:divBdr>
    </w:div>
    <w:div w:id="1928270355">
      <w:bodyDiv w:val="1"/>
      <w:marLeft w:val="0"/>
      <w:marRight w:val="0"/>
      <w:marTop w:val="0"/>
      <w:marBottom w:val="0"/>
      <w:divBdr>
        <w:top w:val="none" w:sz="0" w:space="0" w:color="auto"/>
        <w:left w:val="none" w:sz="0" w:space="0" w:color="auto"/>
        <w:bottom w:val="none" w:sz="0" w:space="0" w:color="auto"/>
        <w:right w:val="none" w:sz="0" w:space="0" w:color="auto"/>
      </w:divBdr>
      <w:divsChild>
        <w:div w:id="115565725">
          <w:marLeft w:val="0"/>
          <w:marRight w:val="0"/>
          <w:marTop w:val="0"/>
          <w:marBottom w:val="0"/>
          <w:divBdr>
            <w:top w:val="none" w:sz="0" w:space="0" w:color="auto"/>
            <w:left w:val="none" w:sz="0" w:space="0" w:color="auto"/>
            <w:bottom w:val="none" w:sz="0" w:space="0" w:color="auto"/>
            <w:right w:val="none" w:sz="0" w:space="0" w:color="auto"/>
          </w:divBdr>
        </w:div>
      </w:divsChild>
    </w:div>
    <w:div w:id="1973098704">
      <w:bodyDiv w:val="1"/>
      <w:marLeft w:val="0"/>
      <w:marRight w:val="0"/>
      <w:marTop w:val="0"/>
      <w:marBottom w:val="0"/>
      <w:divBdr>
        <w:top w:val="none" w:sz="0" w:space="0" w:color="auto"/>
        <w:left w:val="none" w:sz="0" w:space="0" w:color="auto"/>
        <w:bottom w:val="none" w:sz="0" w:space="0" w:color="auto"/>
        <w:right w:val="none" w:sz="0" w:space="0" w:color="auto"/>
      </w:divBdr>
      <w:divsChild>
        <w:div w:id="971792070">
          <w:marLeft w:val="0"/>
          <w:marRight w:val="0"/>
          <w:marTop w:val="0"/>
          <w:marBottom w:val="0"/>
          <w:divBdr>
            <w:top w:val="none" w:sz="0" w:space="0" w:color="auto"/>
            <w:left w:val="none" w:sz="0" w:space="0" w:color="auto"/>
            <w:bottom w:val="none" w:sz="0" w:space="0" w:color="auto"/>
            <w:right w:val="none" w:sz="0" w:space="0" w:color="auto"/>
          </w:divBdr>
          <w:divsChild>
            <w:div w:id="13474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4415">
      <w:bodyDiv w:val="1"/>
      <w:marLeft w:val="0"/>
      <w:marRight w:val="0"/>
      <w:marTop w:val="0"/>
      <w:marBottom w:val="0"/>
      <w:divBdr>
        <w:top w:val="none" w:sz="0" w:space="0" w:color="auto"/>
        <w:left w:val="none" w:sz="0" w:space="0" w:color="auto"/>
        <w:bottom w:val="none" w:sz="0" w:space="0" w:color="auto"/>
        <w:right w:val="none" w:sz="0" w:space="0" w:color="auto"/>
      </w:divBdr>
    </w:div>
    <w:div w:id="1992514111">
      <w:bodyDiv w:val="1"/>
      <w:marLeft w:val="0"/>
      <w:marRight w:val="0"/>
      <w:marTop w:val="0"/>
      <w:marBottom w:val="0"/>
      <w:divBdr>
        <w:top w:val="none" w:sz="0" w:space="0" w:color="auto"/>
        <w:left w:val="none" w:sz="0" w:space="0" w:color="auto"/>
        <w:bottom w:val="none" w:sz="0" w:space="0" w:color="auto"/>
        <w:right w:val="none" w:sz="0" w:space="0" w:color="auto"/>
      </w:divBdr>
    </w:div>
    <w:div w:id="2013139564">
      <w:bodyDiv w:val="1"/>
      <w:marLeft w:val="0"/>
      <w:marRight w:val="0"/>
      <w:marTop w:val="0"/>
      <w:marBottom w:val="0"/>
      <w:divBdr>
        <w:top w:val="none" w:sz="0" w:space="0" w:color="auto"/>
        <w:left w:val="none" w:sz="0" w:space="0" w:color="auto"/>
        <w:bottom w:val="none" w:sz="0" w:space="0" w:color="auto"/>
        <w:right w:val="none" w:sz="0" w:space="0" w:color="auto"/>
      </w:divBdr>
    </w:div>
    <w:div w:id="2013486320">
      <w:bodyDiv w:val="1"/>
      <w:marLeft w:val="0"/>
      <w:marRight w:val="0"/>
      <w:marTop w:val="0"/>
      <w:marBottom w:val="0"/>
      <w:divBdr>
        <w:top w:val="none" w:sz="0" w:space="0" w:color="auto"/>
        <w:left w:val="none" w:sz="0" w:space="0" w:color="auto"/>
        <w:bottom w:val="none" w:sz="0" w:space="0" w:color="auto"/>
        <w:right w:val="none" w:sz="0" w:space="0" w:color="auto"/>
      </w:divBdr>
    </w:div>
    <w:div w:id="2014184029">
      <w:bodyDiv w:val="1"/>
      <w:marLeft w:val="0"/>
      <w:marRight w:val="0"/>
      <w:marTop w:val="0"/>
      <w:marBottom w:val="0"/>
      <w:divBdr>
        <w:top w:val="none" w:sz="0" w:space="0" w:color="auto"/>
        <w:left w:val="none" w:sz="0" w:space="0" w:color="auto"/>
        <w:bottom w:val="none" w:sz="0" w:space="0" w:color="auto"/>
        <w:right w:val="none" w:sz="0" w:space="0" w:color="auto"/>
      </w:divBdr>
    </w:div>
    <w:div w:id="2018803370">
      <w:bodyDiv w:val="1"/>
      <w:marLeft w:val="0"/>
      <w:marRight w:val="0"/>
      <w:marTop w:val="0"/>
      <w:marBottom w:val="0"/>
      <w:divBdr>
        <w:top w:val="none" w:sz="0" w:space="0" w:color="auto"/>
        <w:left w:val="none" w:sz="0" w:space="0" w:color="auto"/>
        <w:bottom w:val="none" w:sz="0" w:space="0" w:color="auto"/>
        <w:right w:val="none" w:sz="0" w:space="0" w:color="auto"/>
      </w:divBdr>
    </w:div>
    <w:div w:id="2022009160">
      <w:bodyDiv w:val="1"/>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
      </w:divsChild>
    </w:div>
    <w:div w:id="2022774011">
      <w:bodyDiv w:val="1"/>
      <w:marLeft w:val="0"/>
      <w:marRight w:val="0"/>
      <w:marTop w:val="0"/>
      <w:marBottom w:val="0"/>
      <w:divBdr>
        <w:top w:val="none" w:sz="0" w:space="0" w:color="auto"/>
        <w:left w:val="none" w:sz="0" w:space="0" w:color="auto"/>
        <w:bottom w:val="none" w:sz="0" w:space="0" w:color="auto"/>
        <w:right w:val="none" w:sz="0" w:space="0" w:color="auto"/>
      </w:divBdr>
      <w:divsChild>
        <w:div w:id="1655178016">
          <w:marLeft w:val="0"/>
          <w:marRight w:val="0"/>
          <w:marTop w:val="0"/>
          <w:marBottom w:val="0"/>
          <w:divBdr>
            <w:top w:val="none" w:sz="0" w:space="0" w:color="auto"/>
            <w:left w:val="none" w:sz="0" w:space="0" w:color="auto"/>
            <w:bottom w:val="none" w:sz="0" w:space="0" w:color="auto"/>
            <w:right w:val="none" w:sz="0" w:space="0" w:color="auto"/>
          </w:divBdr>
        </w:div>
      </w:divsChild>
    </w:div>
    <w:div w:id="2026057491">
      <w:bodyDiv w:val="1"/>
      <w:marLeft w:val="0"/>
      <w:marRight w:val="0"/>
      <w:marTop w:val="0"/>
      <w:marBottom w:val="0"/>
      <w:divBdr>
        <w:top w:val="none" w:sz="0" w:space="0" w:color="auto"/>
        <w:left w:val="none" w:sz="0" w:space="0" w:color="auto"/>
        <w:bottom w:val="none" w:sz="0" w:space="0" w:color="auto"/>
        <w:right w:val="none" w:sz="0" w:space="0" w:color="auto"/>
      </w:divBdr>
      <w:divsChild>
        <w:div w:id="1672489877">
          <w:marLeft w:val="0"/>
          <w:marRight w:val="0"/>
          <w:marTop w:val="0"/>
          <w:marBottom w:val="0"/>
          <w:divBdr>
            <w:top w:val="none" w:sz="0" w:space="0" w:color="auto"/>
            <w:left w:val="none" w:sz="0" w:space="0" w:color="auto"/>
            <w:bottom w:val="none" w:sz="0" w:space="0" w:color="auto"/>
            <w:right w:val="none" w:sz="0" w:space="0" w:color="auto"/>
          </w:divBdr>
          <w:divsChild>
            <w:div w:id="597442774">
              <w:marLeft w:val="0"/>
              <w:marRight w:val="0"/>
              <w:marTop w:val="0"/>
              <w:marBottom w:val="0"/>
              <w:divBdr>
                <w:top w:val="none" w:sz="0" w:space="0" w:color="auto"/>
                <w:left w:val="none" w:sz="0" w:space="0" w:color="auto"/>
                <w:bottom w:val="none" w:sz="0" w:space="0" w:color="auto"/>
                <w:right w:val="none" w:sz="0" w:space="0" w:color="auto"/>
              </w:divBdr>
              <w:divsChild>
                <w:div w:id="1408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151">
      <w:bodyDiv w:val="1"/>
      <w:marLeft w:val="0"/>
      <w:marRight w:val="0"/>
      <w:marTop w:val="0"/>
      <w:marBottom w:val="0"/>
      <w:divBdr>
        <w:top w:val="none" w:sz="0" w:space="0" w:color="auto"/>
        <w:left w:val="none" w:sz="0" w:space="0" w:color="auto"/>
        <w:bottom w:val="none" w:sz="0" w:space="0" w:color="auto"/>
        <w:right w:val="none" w:sz="0" w:space="0" w:color="auto"/>
      </w:divBdr>
      <w:divsChild>
        <w:div w:id="1550608821">
          <w:marLeft w:val="0"/>
          <w:marRight w:val="0"/>
          <w:marTop w:val="0"/>
          <w:marBottom w:val="0"/>
          <w:divBdr>
            <w:top w:val="none" w:sz="0" w:space="0" w:color="auto"/>
            <w:left w:val="none" w:sz="0" w:space="0" w:color="auto"/>
            <w:bottom w:val="none" w:sz="0" w:space="0" w:color="auto"/>
            <w:right w:val="none" w:sz="0" w:space="0" w:color="auto"/>
          </w:divBdr>
          <w:divsChild>
            <w:div w:id="1068965359">
              <w:marLeft w:val="0"/>
              <w:marRight w:val="0"/>
              <w:marTop w:val="0"/>
              <w:marBottom w:val="0"/>
              <w:divBdr>
                <w:top w:val="none" w:sz="0" w:space="0" w:color="auto"/>
                <w:left w:val="none" w:sz="0" w:space="0" w:color="auto"/>
                <w:bottom w:val="none" w:sz="0" w:space="0" w:color="auto"/>
                <w:right w:val="none" w:sz="0" w:space="0" w:color="auto"/>
              </w:divBdr>
              <w:divsChild>
                <w:div w:id="97448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92572">
                      <w:marLeft w:val="0"/>
                      <w:marRight w:val="0"/>
                      <w:marTop w:val="0"/>
                      <w:marBottom w:val="0"/>
                      <w:divBdr>
                        <w:top w:val="none" w:sz="0" w:space="0" w:color="auto"/>
                        <w:left w:val="none" w:sz="0" w:space="0" w:color="auto"/>
                        <w:bottom w:val="none" w:sz="0" w:space="0" w:color="auto"/>
                        <w:right w:val="none" w:sz="0" w:space="0" w:color="auto"/>
                      </w:divBdr>
                      <w:divsChild>
                        <w:div w:id="681396388">
                          <w:marLeft w:val="0"/>
                          <w:marRight w:val="0"/>
                          <w:marTop w:val="0"/>
                          <w:marBottom w:val="0"/>
                          <w:divBdr>
                            <w:top w:val="none" w:sz="0" w:space="0" w:color="auto"/>
                            <w:left w:val="none" w:sz="0" w:space="0" w:color="auto"/>
                            <w:bottom w:val="none" w:sz="0" w:space="0" w:color="auto"/>
                            <w:right w:val="none" w:sz="0" w:space="0" w:color="auto"/>
                          </w:divBdr>
                        </w:div>
                        <w:div w:id="1447197834">
                          <w:marLeft w:val="0"/>
                          <w:marRight w:val="0"/>
                          <w:marTop w:val="0"/>
                          <w:marBottom w:val="0"/>
                          <w:divBdr>
                            <w:top w:val="none" w:sz="0" w:space="0" w:color="auto"/>
                            <w:left w:val="none" w:sz="0" w:space="0" w:color="auto"/>
                            <w:bottom w:val="none" w:sz="0" w:space="0" w:color="auto"/>
                            <w:right w:val="none" w:sz="0" w:space="0" w:color="auto"/>
                          </w:divBdr>
                        </w:div>
                        <w:div w:id="15114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04596">
      <w:bodyDiv w:val="1"/>
      <w:marLeft w:val="0"/>
      <w:marRight w:val="0"/>
      <w:marTop w:val="0"/>
      <w:marBottom w:val="0"/>
      <w:divBdr>
        <w:top w:val="none" w:sz="0" w:space="0" w:color="auto"/>
        <w:left w:val="none" w:sz="0" w:space="0" w:color="auto"/>
        <w:bottom w:val="none" w:sz="0" w:space="0" w:color="auto"/>
        <w:right w:val="none" w:sz="0" w:space="0" w:color="auto"/>
      </w:divBdr>
    </w:div>
    <w:div w:id="2038507573">
      <w:bodyDiv w:val="1"/>
      <w:marLeft w:val="0"/>
      <w:marRight w:val="0"/>
      <w:marTop w:val="0"/>
      <w:marBottom w:val="0"/>
      <w:divBdr>
        <w:top w:val="none" w:sz="0" w:space="0" w:color="auto"/>
        <w:left w:val="none" w:sz="0" w:space="0" w:color="auto"/>
        <w:bottom w:val="none" w:sz="0" w:space="0" w:color="auto"/>
        <w:right w:val="none" w:sz="0" w:space="0" w:color="auto"/>
      </w:divBdr>
    </w:div>
    <w:div w:id="2058511047">
      <w:bodyDiv w:val="1"/>
      <w:marLeft w:val="0"/>
      <w:marRight w:val="0"/>
      <w:marTop w:val="0"/>
      <w:marBottom w:val="0"/>
      <w:divBdr>
        <w:top w:val="none" w:sz="0" w:space="0" w:color="auto"/>
        <w:left w:val="none" w:sz="0" w:space="0" w:color="auto"/>
        <w:bottom w:val="none" w:sz="0" w:space="0" w:color="auto"/>
        <w:right w:val="none" w:sz="0" w:space="0" w:color="auto"/>
      </w:divBdr>
    </w:div>
    <w:div w:id="2071615103">
      <w:bodyDiv w:val="1"/>
      <w:marLeft w:val="0"/>
      <w:marRight w:val="0"/>
      <w:marTop w:val="0"/>
      <w:marBottom w:val="0"/>
      <w:divBdr>
        <w:top w:val="none" w:sz="0" w:space="0" w:color="auto"/>
        <w:left w:val="none" w:sz="0" w:space="0" w:color="auto"/>
        <w:bottom w:val="none" w:sz="0" w:space="0" w:color="auto"/>
        <w:right w:val="none" w:sz="0" w:space="0" w:color="auto"/>
      </w:divBdr>
    </w:div>
    <w:div w:id="2078286637">
      <w:bodyDiv w:val="1"/>
      <w:marLeft w:val="0"/>
      <w:marRight w:val="0"/>
      <w:marTop w:val="0"/>
      <w:marBottom w:val="0"/>
      <w:divBdr>
        <w:top w:val="none" w:sz="0" w:space="0" w:color="auto"/>
        <w:left w:val="none" w:sz="0" w:space="0" w:color="auto"/>
        <w:bottom w:val="none" w:sz="0" w:space="0" w:color="auto"/>
        <w:right w:val="none" w:sz="0" w:space="0" w:color="auto"/>
      </w:divBdr>
    </w:div>
    <w:div w:id="2084331723">
      <w:bodyDiv w:val="1"/>
      <w:marLeft w:val="0"/>
      <w:marRight w:val="0"/>
      <w:marTop w:val="0"/>
      <w:marBottom w:val="0"/>
      <w:divBdr>
        <w:top w:val="none" w:sz="0" w:space="0" w:color="auto"/>
        <w:left w:val="none" w:sz="0" w:space="0" w:color="auto"/>
        <w:bottom w:val="none" w:sz="0" w:space="0" w:color="auto"/>
        <w:right w:val="none" w:sz="0" w:space="0" w:color="auto"/>
      </w:divBdr>
      <w:divsChild>
        <w:div w:id="1312061471">
          <w:marLeft w:val="0"/>
          <w:marRight w:val="0"/>
          <w:marTop w:val="0"/>
          <w:marBottom w:val="0"/>
          <w:divBdr>
            <w:top w:val="none" w:sz="0" w:space="0" w:color="auto"/>
            <w:left w:val="none" w:sz="0" w:space="0" w:color="auto"/>
            <w:bottom w:val="none" w:sz="0" w:space="0" w:color="auto"/>
            <w:right w:val="none" w:sz="0" w:space="0" w:color="auto"/>
          </w:divBdr>
          <w:divsChild>
            <w:div w:id="878515363">
              <w:marLeft w:val="0"/>
              <w:marRight w:val="0"/>
              <w:marTop w:val="0"/>
              <w:marBottom w:val="0"/>
              <w:divBdr>
                <w:top w:val="none" w:sz="0" w:space="0" w:color="auto"/>
                <w:left w:val="none" w:sz="0" w:space="0" w:color="auto"/>
                <w:bottom w:val="none" w:sz="0" w:space="0" w:color="auto"/>
                <w:right w:val="none" w:sz="0" w:space="0" w:color="auto"/>
              </w:divBdr>
              <w:divsChild>
                <w:div w:id="1209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5412">
      <w:bodyDiv w:val="1"/>
      <w:marLeft w:val="0"/>
      <w:marRight w:val="0"/>
      <w:marTop w:val="0"/>
      <w:marBottom w:val="0"/>
      <w:divBdr>
        <w:top w:val="none" w:sz="0" w:space="0" w:color="auto"/>
        <w:left w:val="none" w:sz="0" w:space="0" w:color="auto"/>
        <w:bottom w:val="none" w:sz="0" w:space="0" w:color="auto"/>
        <w:right w:val="none" w:sz="0" w:space="0" w:color="auto"/>
      </w:divBdr>
    </w:div>
    <w:div w:id="2094549289">
      <w:bodyDiv w:val="1"/>
      <w:marLeft w:val="0"/>
      <w:marRight w:val="0"/>
      <w:marTop w:val="0"/>
      <w:marBottom w:val="0"/>
      <w:divBdr>
        <w:top w:val="none" w:sz="0" w:space="0" w:color="auto"/>
        <w:left w:val="none" w:sz="0" w:space="0" w:color="auto"/>
        <w:bottom w:val="none" w:sz="0" w:space="0" w:color="auto"/>
        <w:right w:val="none" w:sz="0" w:space="0" w:color="auto"/>
      </w:divBdr>
    </w:div>
    <w:div w:id="2109276334">
      <w:bodyDiv w:val="1"/>
      <w:marLeft w:val="0"/>
      <w:marRight w:val="0"/>
      <w:marTop w:val="0"/>
      <w:marBottom w:val="0"/>
      <w:divBdr>
        <w:top w:val="none" w:sz="0" w:space="0" w:color="auto"/>
        <w:left w:val="none" w:sz="0" w:space="0" w:color="auto"/>
        <w:bottom w:val="none" w:sz="0" w:space="0" w:color="auto"/>
        <w:right w:val="none" w:sz="0" w:space="0" w:color="auto"/>
      </w:divBdr>
      <w:divsChild>
        <w:div w:id="539710239">
          <w:marLeft w:val="0"/>
          <w:marRight w:val="0"/>
          <w:marTop w:val="0"/>
          <w:marBottom w:val="0"/>
          <w:divBdr>
            <w:top w:val="none" w:sz="0" w:space="0" w:color="auto"/>
            <w:left w:val="none" w:sz="0" w:space="0" w:color="auto"/>
            <w:bottom w:val="none" w:sz="0" w:space="0" w:color="auto"/>
            <w:right w:val="none" w:sz="0" w:space="0" w:color="auto"/>
          </w:divBdr>
        </w:div>
        <w:div w:id="997810864">
          <w:marLeft w:val="0"/>
          <w:marRight w:val="0"/>
          <w:marTop w:val="0"/>
          <w:marBottom w:val="0"/>
          <w:divBdr>
            <w:top w:val="none" w:sz="0" w:space="0" w:color="auto"/>
            <w:left w:val="none" w:sz="0" w:space="0" w:color="auto"/>
            <w:bottom w:val="none" w:sz="0" w:space="0" w:color="auto"/>
            <w:right w:val="none" w:sz="0" w:space="0" w:color="auto"/>
          </w:divBdr>
        </w:div>
      </w:divsChild>
    </w:div>
    <w:div w:id="2113817651">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1323311787">
          <w:marLeft w:val="0"/>
          <w:marRight w:val="0"/>
          <w:marTop w:val="0"/>
          <w:marBottom w:val="0"/>
          <w:divBdr>
            <w:top w:val="none" w:sz="0" w:space="0" w:color="auto"/>
            <w:left w:val="none" w:sz="0" w:space="0" w:color="auto"/>
            <w:bottom w:val="none" w:sz="0" w:space="0" w:color="auto"/>
            <w:right w:val="none" w:sz="0" w:space="0" w:color="auto"/>
          </w:divBdr>
          <w:divsChild>
            <w:div w:id="1861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079">
      <w:bodyDiv w:val="1"/>
      <w:marLeft w:val="0"/>
      <w:marRight w:val="0"/>
      <w:marTop w:val="0"/>
      <w:marBottom w:val="0"/>
      <w:divBdr>
        <w:top w:val="none" w:sz="0" w:space="0" w:color="auto"/>
        <w:left w:val="none" w:sz="0" w:space="0" w:color="auto"/>
        <w:bottom w:val="none" w:sz="0" w:space="0" w:color="auto"/>
        <w:right w:val="none" w:sz="0" w:space="0" w:color="auto"/>
      </w:divBdr>
    </w:div>
    <w:div w:id="21357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0.wmf"/><Relationship Id="rId26" Type="http://schemas.openxmlformats.org/officeDocument/2006/relationships/image" Target="media/image9.wmf"/><Relationship Id="rId39" Type="http://schemas.openxmlformats.org/officeDocument/2006/relationships/hyperlink" Target="mailto:jacki.collett@nhs.net" TargetMode="External"/><Relationship Id="rId3" Type="http://schemas.openxmlformats.org/officeDocument/2006/relationships/styles" Target="styles.xml"/><Relationship Id="rId21" Type="http://schemas.openxmlformats.org/officeDocument/2006/relationships/hyperlink" Target="http://www.npa.co.uk/ayp2014" TargetMode="External"/><Relationship Id="rId34" Type="http://schemas.openxmlformats.org/officeDocument/2006/relationships/hyperlink" Target="http://psnc.org.uk/our-news/nhs-england-distributes-ebola-information-to-pharmacies/" TargetMode="External"/><Relationship Id="rId42" Type="http://schemas.openxmlformats.org/officeDocument/2006/relationships/hyperlink" Target="mailto:Pauline.Walton@enhertsccg.nhs.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wmf"/><Relationship Id="rId25" Type="http://schemas.openxmlformats.org/officeDocument/2006/relationships/hyperlink" Target="https://www.gov.uk/government/collections/european-antibiotic-awareness-day-resources" TargetMode="External"/><Relationship Id="rId33" Type="http://schemas.openxmlformats.org/officeDocument/2006/relationships/package" Target="embeddings/Microsoft_Word_Document1.docx"/><Relationship Id="rId38" Type="http://schemas.openxmlformats.org/officeDocument/2006/relationships/hyperlink" Target="mailto:john.hooper2@nhs.net" TargetMode="External"/><Relationship Id="rId2" Type="http://schemas.openxmlformats.org/officeDocument/2006/relationships/numbering" Target="numbering.xml"/><Relationship Id="rId16" Type="http://schemas.openxmlformats.org/officeDocument/2006/relationships/hyperlink" Target="http://psnc.org.uk/wp-content/uploads/2014/09/PSNC-Briefing-015.14-Settlement-Contractual-Changes-Sept-2014.pdf" TargetMode="External"/><Relationship Id="rId20" Type="http://schemas.openxmlformats.org/officeDocument/2006/relationships/image" Target="media/image70.png"/><Relationship Id="rId29" Type="http://schemas.openxmlformats.org/officeDocument/2006/relationships/image" Target="media/image10.wmf"/><Relationship Id="rId41" Type="http://schemas.openxmlformats.org/officeDocument/2006/relationships/hyperlink" Target="mailto:alan.spicer@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antibioticguardian.com/" TargetMode="External"/><Relationship Id="rId32" Type="http://schemas.openxmlformats.org/officeDocument/2006/relationships/image" Target="media/image12.emf"/><Relationship Id="rId37" Type="http://schemas.openxmlformats.org/officeDocument/2006/relationships/hyperlink" Target="mailto:Anne-Marie.Frost@nhs.net" TargetMode="External"/><Relationship Id="rId40" Type="http://schemas.openxmlformats.org/officeDocument/2006/relationships/hyperlink" Target="mailto:janebray2@nhs.net"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clinical-governance-approved-particulars" TargetMode="External"/><Relationship Id="rId23" Type="http://schemas.openxmlformats.org/officeDocument/2006/relationships/image" Target="media/image80.wmf"/><Relationship Id="rId28" Type="http://schemas.openxmlformats.org/officeDocument/2006/relationships/hyperlink" Target="http://www.pharmacyregulation.org/sites/default/files/Guidance%20on%20Confidentiality_April%202012.pdf" TargetMode="External"/><Relationship Id="rId36" Type="http://schemas.openxmlformats.org/officeDocument/2006/relationships/hyperlink" Target="mailto:england.pharmacy-athsm@nhs.net"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10.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0.jpeg"/><Relationship Id="rId22" Type="http://schemas.openxmlformats.org/officeDocument/2006/relationships/image" Target="media/image8.wmf"/><Relationship Id="rId27" Type="http://schemas.openxmlformats.org/officeDocument/2006/relationships/image" Target="media/image90.wmf"/><Relationship Id="rId30" Type="http://schemas.openxmlformats.org/officeDocument/2006/relationships/image" Target="media/image11.jpeg"/><Relationship Id="rId35" Type="http://schemas.openxmlformats.org/officeDocument/2006/relationships/hyperlink" Target="http://psnc.org.uk/our-news/nhs-england-distributes-ebola-information-to-pharmacie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D120-9175-4031-9843-7812BDD1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1932</Words>
  <Characters>12554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14458</CharactersWithSpaces>
  <SharedDoc>false</SharedDoc>
  <HLinks>
    <vt:vector size="54" baseType="variant">
      <vt:variant>
        <vt:i4>4325494</vt:i4>
      </vt:variant>
      <vt:variant>
        <vt:i4>27</vt:i4>
      </vt:variant>
      <vt:variant>
        <vt:i4>0</vt:i4>
      </vt:variant>
      <vt:variant>
        <vt:i4>5</vt:i4>
      </vt:variant>
      <vt:variant>
        <vt:lpwstr>mailto:Pauline.Walton@centraleasterncsu.nhs.uk</vt:lpwstr>
      </vt:variant>
      <vt:variant>
        <vt:lpwstr/>
      </vt:variant>
      <vt:variant>
        <vt:i4>2752596</vt:i4>
      </vt:variant>
      <vt:variant>
        <vt:i4>24</vt:i4>
      </vt:variant>
      <vt:variant>
        <vt:i4>0</vt:i4>
      </vt:variant>
      <vt:variant>
        <vt:i4>5</vt:i4>
      </vt:variant>
      <vt:variant>
        <vt:lpwstr>mailto:alan.spicer@nhs.net</vt:lpwstr>
      </vt:variant>
      <vt:variant>
        <vt:lpwstr/>
      </vt:variant>
      <vt:variant>
        <vt:i4>5242918</vt:i4>
      </vt:variant>
      <vt:variant>
        <vt:i4>21</vt:i4>
      </vt:variant>
      <vt:variant>
        <vt:i4>0</vt:i4>
      </vt:variant>
      <vt:variant>
        <vt:i4>5</vt:i4>
      </vt:variant>
      <vt:variant>
        <vt:lpwstr>mailto:janebray2@nhs.net</vt:lpwstr>
      </vt:variant>
      <vt:variant>
        <vt:lpwstr/>
      </vt:variant>
      <vt:variant>
        <vt:i4>1769594</vt:i4>
      </vt:variant>
      <vt:variant>
        <vt:i4>18</vt:i4>
      </vt:variant>
      <vt:variant>
        <vt:i4>0</vt:i4>
      </vt:variant>
      <vt:variant>
        <vt:i4>5</vt:i4>
      </vt:variant>
      <vt:variant>
        <vt:lpwstr>mailto:jacki.collett@nhs.net</vt:lpwstr>
      </vt:variant>
      <vt:variant>
        <vt:lpwstr/>
      </vt:variant>
      <vt:variant>
        <vt:i4>4194408</vt:i4>
      </vt:variant>
      <vt:variant>
        <vt:i4>15</vt:i4>
      </vt:variant>
      <vt:variant>
        <vt:i4>0</vt:i4>
      </vt:variant>
      <vt:variant>
        <vt:i4>5</vt:i4>
      </vt:variant>
      <vt:variant>
        <vt:lpwstr>mailto:john.hooper2@nhs.net</vt:lpwstr>
      </vt:variant>
      <vt:variant>
        <vt:lpwstr/>
      </vt:variant>
      <vt:variant>
        <vt:i4>3342365</vt:i4>
      </vt:variant>
      <vt:variant>
        <vt:i4>12</vt:i4>
      </vt:variant>
      <vt:variant>
        <vt:i4>0</vt:i4>
      </vt:variant>
      <vt:variant>
        <vt:i4>5</vt:i4>
      </vt:variant>
      <vt:variant>
        <vt:lpwstr>mailto:england.pharmacy-athsm@nhs.net</vt:lpwstr>
      </vt:variant>
      <vt:variant>
        <vt:lpwstr/>
      </vt:variant>
      <vt:variant>
        <vt:i4>720990</vt:i4>
      </vt:variant>
      <vt:variant>
        <vt:i4>9</vt:i4>
      </vt:variant>
      <vt:variant>
        <vt:i4>0</vt:i4>
      </vt:variant>
      <vt:variant>
        <vt:i4>5</vt:i4>
      </vt:variant>
      <vt:variant>
        <vt:lpwstr>http://psnc.org.uk/services-commissioning/advanced-services/murs/mur-patient-consent/</vt:lpwstr>
      </vt:variant>
      <vt:variant>
        <vt:lpwstr/>
      </vt:variant>
      <vt:variant>
        <vt:i4>8192102</vt:i4>
      </vt:variant>
      <vt:variant>
        <vt:i4>6</vt:i4>
      </vt:variant>
      <vt:variant>
        <vt:i4>0</vt:i4>
      </vt:variant>
      <vt:variant>
        <vt:i4>5</vt:i4>
      </vt:variant>
      <vt:variant>
        <vt:lpwstr>http://psnc.org.uk/services-commissioning/advanced-services/nms/providing-the-nms/</vt:lpwstr>
      </vt:variant>
      <vt:variant>
        <vt:lpwstr/>
      </vt:variant>
      <vt:variant>
        <vt:i4>720990</vt:i4>
      </vt:variant>
      <vt:variant>
        <vt:i4>3</vt:i4>
      </vt:variant>
      <vt:variant>
        <vt:i4>0</vt:i4>
      </vt:variant>
      <vt:variant>
        <vt:i4>5</vt:i4>
      </vt:variant>
      <vt:variant>
        <vt:lpwstr>http://psnc.org.uk/services-commissioning/advanced-services/murs/mur-patient-consent/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Passmore</dc:creator>
  <cp:lastModifiedBy>Jane Bray</cp:lastModifiedBy>
  <cp:revision>4</cp:revision>
  <cp:lastPrinted>2014-10-30T16:02:00Z</cp:lastPrinted>
  <dcterms:created xsi:type="dcterms:W3CDTF">2014-10-30T16:18:00Z</dcterms:created>
  <dcterms:modified xsi:type="dcterms:W3CDTF">2014-10-31T16:37:00Z</dcterms:modified>
</cp:coreProperties>
</file>